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933FC3" w14:textId="6172A0A2" w:rsidR="00D7283B" w:rsidRPr="001B2ECC" w:rsidRDefault="00984F55" w:rsidP="001B2ECC">
      <w:pPr>
        <w:spacing w:line="480" w:lineRule="auto"/>
        <w:rPr>
          <w:rFonts w:ascii="Times New Roman" w:hAnsi="Times New Roman" w:cs="Times New Roman"/>
          <w:sz w:val="24"/>
          <w:szCs w:val="24"/>
        </w:rPr>
      </w:pPr>
      <w:r w:rsidRPr="001B2ECC">
        <w:rPr>
          <w:rFonts w:ascii="Times New Roman" w:hAnsi="Times New Roman" w:cs="Times New Roman"/>
          <w:sz w:val="24"/>
          <w:szCs w:val="24"/>
        </w:rPr>
        <w:t>Name:</w:t>
      </w:r>
    </w:p>
    <w:p w14:paraId="05895EF7" w14:textId="569A5AE8" w:rsidR="00984F55" w:rsidRPr="001B2ECC" w:rsidRDefault="00984F55" w:rsidP="001B2ECC">
      <w:pPr>
        <w:spacing w:line="480" w:lineRule="auto"/>
        <w:rPr>
          <w:rFonts w:ascii="Times New Roman" w:hAnsi="Times New Roman" w:cs="Times New Roman"/>
          <w:sz w:val="24"/>
          <w:szCs w:val="24"/>
        </w:rPr>
      </w:pPr>
      <w:r w:rsidRPr="001B2ECC">
        <w:rPr>
          <w:rFonts w:ascii="Times New Roman" w:hAnsi="Times New Roman" w:cs="Times New Roman"/>
          <w:sz w:val="24"/>
          <w:szCs w:val="24"/>
        </w:rPr>
        <w:t>Professor:</w:t>
      </w:r>
    </w:p>
    <w:p w14:paraId="7A9E4926" w14:textId="340EC12B" w:rsidR="00984F55" w:rsidRPr="001B2ECC" w:rsidRDefault="00984F55" w:rsidP="001B2ECC">
      <w:pPr>
        <w:spacing w:line="480" w:lineRule="auto"/>
        <w:rPr>
          <w:rFonts w:ascii="Times New Roman" w:hAnsi="Times New Roman" w:cs="Times New Roman"/>
          <w:sz w:val="24"/>
          <w:szCs w:val="24"/>
        </w:rPr>
      </w:pPr>
      <w:r w:rsidRPr="001B2ECC">
        <w:rPr>
          <w:rFonts w:ascii="Times New Roman" w:hAnsi="Times New Roman" w:cs="Times New Roman"/>
          <w:sz w:val="24"/>
          <w:szCs w:val="24"/>
        </w:rPr>
        <w:t>Course:</w:t>
      </w:r>
    </w:p>
    <w:p w14:paraId="35155BF3" w14:textId="1716DE24" w:rsidR="00984F55" w:rsidRPr="001B2ECC" w:rsidRDefault="00984F55" w:rsidP="001B2ECC">
      <w:pPr>
        <w:spacing w:line="480" w:lineRule="auto"/>
        <w:rPr>
          <w:rFonts w:ascii="Times New Roman" w:hAnsi="Times New Roman" w:cs="Times New Roman"/>
          <w:sz w:val="24"/>
          <w:szCs w:val="24"/>
        </w:rPr>
      </w:pPr>
      <w:r w:rsidRPr="001B2ECC">
        <w:rPr>
          <w:rFonts w:ascii="Times New Roman" w:hAnsi="Times New Roman" w:cs="Times New Roman"/>
          <w:sz w:val="24"/>
          <w:szCs w:val="24"/>
        </w:rPr>
        <w:t>Date:</w:t>
      </w:r>
    </w:p>
    <w:p w14:paraId="6354D6D4" w14:textId="46C659E0" w:rsidR="00984F55" w:rsidRPr="001B2ECC" w:rsidRDefault="00984F55" w:rsidP="001B2ECC">
      <w:pPr>
        <w:spacing w:line="480" w:lineRule="auto"/>
        <w:jc w:val="center"/>
        <w:rPr>
          <w:rFonts w:ascii="Times New Roman" w:hAnsi="Times New Roman" w:cs="Times New Roman"/>
          <w:sz w:val="24"/>
          <w:szCs w:val="24"/>
        </w:rPr>
      </w:pPr>
      <w:r w:rsidRPr="001B2ECC">
        <w:rPr>
          <w:rFonts w:ascii="Times New Roman" w:hAnsi="Times New Roman" w:cs="Times New Roman"/>
          <w:sz w:val="24"/>
          <w:szCs w:val="24"/>
        </w:rPr>
        <w:t>BCLN PHYSICS 12</w:t>
      </w:r>
    </w:p>
    <w:p w14:paraId="4272B8A5" w14:textId="4B6346BC" w:rsidR="00984F55" w:rsidRPr="001B2ECC" w:rsidRDefault="00984F55" w:rsidP="001B2ECC">
      <w:pPr>
        <w:spacing w:line="480" w:lineRule="auto"/>
        <w:rPr>
          <w:rFonts w:ascii="Times New Roman" w:hAnsi="Times New Roman" w:cs="Times New Roman"/>
          <w:i/>
          <w:iCs/>
          <w:sz w:val="24"/>
          <w:szCs w:val="24"/>
        </w:rPr>
      </w:pPr>
      <w:r w:rsidRPr="001B2ECC">
        <w:rPr>
          <w:rFonts w:ascii="Times New Roman" w:hAnsi="Times New Roman" w:cs="Times New Roman"/>
          <w:i/>
          <w:iCs/>
          <w:sz w:val="24"/>
          <w:szCs w:val="24"/>
        </w:rPr>
        <w:t xml:space="preserve">Electromagnetism </w:t>
      </w:r>
    </w:p>
    <w:p w14:paraId="3A9D66CD" w14:textId="4E1FCCB5" w:rsidR="00984F55" w:rsidRPr="001B2ECC" w:rsidRDefault="00747C19" w:rsidP="001B2ECC">
      <w:pPr>
        <w:pStyle w:val="ListParagraph"/>
        <w:numPr>
          <w:ilvl w:val="0"/>
          <w:numId w:val="1"/>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The phenomenon of magnetism was first investigated using scientific methods between 1540 – 1603 by Englishman William Gilbert. </w:t>
      </w:r>
      <w:r w:rsidR="006E40AC" w:rsidRPr="001B2ECC">
        <w:rPr>
          <w:rFonts w:ascii="Times New Roman" w:hAnsi="Times New Roman" w:cs="Times New Roman"/>
          <w:sz w:val="24"/>
          <w:szCs w:val="24"/>
        </w:rPr>
        <w:t>His discoveries led him to learn that the earth itself is a we</w:t>
      </w:r>
      <w:r w:rsidR="000E6685" w:rsidRPr="001B2ECC">
        <w:rPr>
          <w:rFonts w:ascii="Times New Roman" w:hAnsi="Times New Roman" w:cs="Times New Roman"/>
          <w:sz w:val="24"/>
          <w:szCs w:val="24"/>
        </w:rPr>
        <w:t>a</w:t>
      </w:r>
      <w:r w:rsidR="006E40AC" w:rsidRPr="001B2ECC">
        <w:rPr>
          <w:rFonts w:ascii="Times New Roman" w:hAnsi="Times New Roman" w:cs="Times New Roman"/>
          <w:sz w:val="24"/>
          <w:szCs w:val="24"/>
        </w:rPr>
        <w:t xml:space="preserve">k magnet. </w:t>
      </w:r>
      <w:r w:rsidR="000E6685" w:rsidRPr="001B2ECC">
        <w:rPr>
          <w:rFonts w:ascii="Times New Roman" w:hAnsi="Times New Roman" w:cs="Times New Roman"/>
          <w:sz w:val="24"/>
          <w:szCs w:val="24"/>
        </w:rPr>
        <w:t>Between 1777 – 1851, Hans Christian Oersted suggested the link between electricity and magnetism</w:t>
      </w:r>
      <w:r w:rsidR="005F05DD" w:rsidRPr="001B2ECC">
        <w:rPr>
          <w:rFonts w:ascii="Times New Roman" w:hAnsi="Times New Roman" w:cs="Times New Roman"/>
          <w:sz w:val="24"/>
          <w:szCs w:val="24"/>
        </w:rPr>
        <w:t xml:space="preserve">. </w:t>
      </w:r>
      <w:r w:rsidR="000239BB" w:rsidRPr="001B2ECC">
        <w:rPr>
          <w:rFonts w:ascii="Times New Roman" w:hAnsi="Times New Roman" w:cs="Times New Roman"/>
          <w:sz w:val="24"/>
          <w:szCs w:val="24"/>
        </w:rPr>
        <w:t xml:space="preserve">The discovery of magnetite (lodestones of magnetic stones), which form through volcanic activity. </w:t>
      </w:r>
    </w:p>
    <w:p w14:paraId="34FD15D2" w14:textId="49D84AC5" w:rsidR="000239BB" w:rsidRPr="001B2ECC" w:rsidRDefault="000239BB" w:rsidP="001B2ECC">
      <w:pPr>
        <w:pStyle w:val="ListParagraph"/>
        <w:numPr>
          <w:ilvl w:val="0"/>
          <w:numId w:val="1"/>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Rules (1) the direction of magnetic field is tangent to the field line at any point in space (2). The strength of a field is proportional to the closeness of the lines (3). The field lined move from north pole to south pole. </w:t>
      </w:r>
    </w:p>
    <w:p w14:paraId="09B94C46" w14:textId="23600B79" w:rsidR="00BF37FB" w:rsidRPr="001B2ECC" w:rsidRDefault="00BF37FB"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noProof/>
          <w:sz w:val="24"/>
          <w:szCs w:val="24"/>
        </w:rPr>
        <w:drawing>
          <wp:inline distT="0" distB="0" distL="0" distR="0" wp14:anchorId="4881C7B8" wp14:editId="48F969E3">
            <wp:extent cx="2743200" cy="2029054"/>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15246" b="33782"/>
                    <a:stretch/>
                  </pic:blipFill>
                  <pic:spPr bwMode="auto">
                    <a:xfrm>
                      <a:off x="0" y="0"/>
                      <a:ext cx="2747705" cy="2032386"/>
                    </a:xfrm>
                    <a:prstGeom prst="rect">
                      <a:avLst/>
                    </a:prstGeom>
                    <a:noFill/>
                    <a:ln>
                      <a:noFill/>
                    </a:ln>
                    <a:extLst>
                      <a:ext uri="{53640926-AAD7-44D8-BBD7-CCE9431645EC}">
                        <a14:shadowObscured xmlns:a14="http://schemas.microsoft.com/office/drawing/2010/main"/>
                      </a:ext>
                    </a:extLst>
                  </pic:spPr>
                </pic:pic>
              </a:graphicData>
            </a:graphic>
          </wp:inline>
        </w:drawing>
      </w:r>
    </w:p>
    <w:p w14:paraId="36A4EAEA" w14:textId="2121C718" w:rsidR="00B25011" w:rsidRPr="001B2ECC" w:rsidRDefault="00B25011" w:rsidP="001B2ECC">
      <w:pPr>
        <w:pStyle w:val="ListParagraph"/>
        <w:numPr>
          <w:ilvl w:val="0"/>
          <w:numId w:val="1"/>
        </w:numPr>
        <w:spacing w:line="480" w:lineRule="auto"/>
        <w:rPr>
          <w:rFonts w:ascii="Times New Roman" w:hAnsi="Times New Roman" w:cs="Times New Roman"/>
          <w:sz w:val="24"/>
          <w:szCs w:val="24"/>
        </w:rPr>
      </w:pPr>
      <w:r w:rsidRPr="001B2ECC">
        <w:rPr>
          <w:rFonts w:ascii="Times New Roman" w:hAnsi="Times New Roman" w:cs="Times New Roman"/>
          <w:sz w:val="24"/>
          <w:szCs w:val="24"/>
        </w:rPr>
        <w:lastRenderedPageBreak/>
        <w:t xml:space="preserve">When using a compass for navigation, it works because the earth itself is a magnet. Thus, the needle of the compass aligns with the earth’s magnetic field direction </w:t>
      </w:r>
      <w:r w:rsidR="00D5607D" w:rsidRPr="001B2ECC">
        <w:rPr>
          <w:rFonts w:ascii="Times New Roman" w:hAnsi="Times New Roman" w:cs="Times New Roman"/>
          <w:sz w:val="24"/>
          <w:szCs w:val="24"/>
        </w:rPr>
        <w:t xml:space="preserve">and points to </w:t>
      </w:r>
      <w:r w:rsidR="001F67FB" w:rsidRPr="001B2ECC">
        <w:rPr>
          <w:rFonts w:ascii="Times New Roman" w:hAnsi="Times New Roman" w:cs="Times New Roman"/>
          <w:sz w:val="24"/>
          <w:szCs w:val="24"/>
        </w:rPr>
        <w:t>the north</w:t>
      </w:r>
      <w:r w:rsidRPr="001B2ECC">
        <w:rPr>
          <w:rFonts w:ascii="Times New Roman" w:hAnsi="Times New Roman" w:cs="Times New Roman"/>
          <w:sz w:val="24"/>
          <w:szCs w:val="24"/>
        </w:rPr>
        <w:t xml:space="preserve"> – south direction. </w:t>
      </w:r>
    </w:p>
    <w:p w14:paraId="71093BEC" w14:textId="7CA4D144" w:rsidR="001F67FB" w:rsidRPr="001B2ECC" w:rsidRDefault="001F67FB" w:rsidP="001B2ECC">
      <w:pPr>
        <w:spacing w:line="480" w:lineRule="auto"/>
        <w:rPr>
          <w:rFonts w:ascii="Times New Roman" w:hAnsi="Times New Roman" w:cs="Times New Roman"/>
          <w:i/>
          <w:iCs/>
          <w:sz w:val="24"/>
          <w:szCs w:val="24"/>
        </w:rPr>
      </w:pPr>
      <w:r w:rsidRPr="001B2ECC">
        <w:rPr>
          <w:rFonts w:ascii="Times New Roman" w:hAnsi="Times New Roman" w:cs="Times New Roman"/>
          <w:i/>
          <w:iCs/>
          <w:sz w:val="24"/>
          <w:szCs w:val="24"/>
        </w:rPr>
        <w:t xml:space="preserve">Magnetic Fields </w:t>
      </w:r>
    </w:p>
    <w:p w14:paraId="59FD1A62" w14:textId="404CF319" w:rsidR="001F67FB" w:rsidRPr="001B2ECC" w:rsidRDefault="001F67FB" w:rsidP="001B2ECC">
      <w:pPr>
        <w:pStyle w:val="ListParagraph"/>
        <w:numPr>
          <w:ilvl w:val="0"/>
          <w:numId w:val="2"/>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A force field is a vector field describing a non-contact force acting on a particle at different points in space. </w:t>
      </w:r>
    </w:p>
    <w:p w14:paraId="6316EF34" w14:textId="06F2F52F" w:rsidR="0089136F" w:rsidRPr="001B2ECC" w:rsidRDefault="0089136F" w:rsidP="001B2ECC">
      <w:pPr>
        <w:pStyle w:val="ListParagraph"/>
        <w:numPr>
          <w:ilvl w:val="0"/>
          <w:numId w:val="2"/>
        </w:numPr>
        <w:spacing w:line="480" w:lineRule="auto"/>
        <w:rPr>
          <w:rFonts w:ascii="Times New Roman" w:hAnsi="Times New Roman" w:cs="Times New Roman"/>
          <w:sz w:val="24"/>
          <w:szCs w:val="24"/>
        </w:rPr>
      </w:pPr>
      <w:r w:rsidRPr="001B2ECC">
        <w:rPr>
          <w:rFonts w:ascii="Times New Roman" w:hAnsi="Times New Roman" w:cs="Times New Roman"/>
          <w:sz w:val="24"/>
          <w:szCs w:val="24"/>
        </w:rPr>
        <w:t>Phenomena that have force fields are gravity and electrical fields</w:t>
      </w:r>
      <w:r w:rsidR="00B634F9" w:rsidRPr="001B2ECC">
        <w:rPr>
          <w:rFonts w:ascii="Times New Roman" w:hAnsi="Times New Roman" w:cs="Times New Roman"/>
          <w:sz w:val="24"/>
          <w:szCs w:val="24"/>
        </w:rPr>
        <w:t xml:space="preserve">. </w:t>
      </w:r>
    </w:p>
    <w:p w14:paraId="31B4AD58" w14:textId="591C08D2" w:rsidR="00B634F9" w:rsidRPr="001B2ECC" w:rsidRDefault="00B634F9"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Gravity = g = </w:t>
      </w:r>
      <w:r w:rsidR="003B2306" w:rsidRPr="001B2ECC">
        <w:rPr>
          <w:rFonts w:ascii="Times New Roman" w:hAnsi="Times New Roman" w:cs="Times New Roman"/>
          <w:sz w:val="24"/>
          <w:szCs w:val="24"/>
        </w:rPr>
        <w:t>Gm</w:t>
      </w:r>
      <w:r w:rsidR="003B2306" w:rsidRPr="001B2ECC">
        <w:rPr>
          <w:rFonts w:ascii="Times New Roman" w:hAnsi="Times New Roman" w:cs="Times New Roman"/>
          <w:sz w:val="24"/>
          <w:szCs w:val="24"/>
          <w:vertAlign w:val="subscript"/>
        </w:rPr>
        <w:t>1</w:t>
      </w:r>
      <w:r w:rsidR="003B2306" w:rsidRPr="001B2ECC">
        <w:rPr>
          <w:rFonts w:ascii="Times New Roman" w:hAnsi="Times New Roman" w:cs="Times New Roman"/>
          <w:sz w:val="24"/>
          <w:szCs w:val="24"/>
        </w:rPr>
        <w:t>/ r</w:t>
      </w:r>
      <w:r w:rsidR="003B2306" w:rsidRPr="001B2ECC">
        <w:rPr>
          <w:rFonts w:ascii="Times New Roman" w:hAnsi="Times New Roman" w:cs="Times New Roman"/>
          <w:sz w:val="24"/>
          <w:szCs w:val="24"/>
          <w:vertAlign w:val="superscript"/>
        </w:rPr>
        <w:t>2</w:t>
      </w:r>
      <w:r w:rsidR="003B2306" w:rsidRPr="001B2ECC">
        <w:rPr>
          <w:rFonts w:ascii="Times New Roman" w:hAnsi="Times New Roman" w:cs="Times New Roman"/>
          <w:sz w:val="24"/>
          <w:szCs w:val="24"/>
        </w:rPr>
        <w:t xml:space="preserve"> – the gravitational field strength is directly proportional to the mas creating the field and inversely proportional to the square of the distance. </w:t>
      </w:r>
    </w:p>
    <w:p w14:paraId="3CA8C166" w14:textId="5558D989" w:rsidR="003B2306" w:rsidRPr="001B2ECC" w:rsidRDefault="003B2306"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Electrical field = kQ/ r</w:t>
      </w:r>
      <w:r w:rsidRPr="001B2ECC">
        <w:rPr>
          <w:rFonts w:ascii="Times New Roman" w:hAnsi="Times New Roman" w:cs="Times New Roman"/>
          <w:sz w:val="24"/>
          <w:szCs w:val="24"/>
          <w:vertAlign w:val="superscript"/>
        </w:rPr>
        <w:t>2</w:t>
      </w:r>
      <w:r w:rsidRPr="001B2ECC">
        <w:rPr>
          <w:rFonts w:ascii="Times New Roman" w:hAnsi="Times New Roman" w:cs="Times New Roman"/>
          <w:sz w:val="24"/>
          <w:szCs w:val="24"/>
        </w:rPr>
        <w:t xml:space="preserve"> – the point charge is affected by a charge magnitude Q, at a point distance r away. </w:t>
      </w:r>
    </w:p>
    <w:p w14:paraId="4C9E44B2" w14:textId="0E3B2AFA" w:rsidR="00C02392" w:rsidRPr="001B2ECC" w:rsidRDefault="0092406A" w:rsidP="001B2ECC">
      <w:pPr>
        <w:pStyle w:val="ListParagraph"/>
        <w:numPr>
          <w:ilvl w:val="0"/>
          <w:numId w:val="2"/>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Permanent magnets </w:t>
      </w:r>
      <w:r w:rsidR="009F1995" w:rsidRPr="001B2ECC">
        <w:rPr>
          <w:rFonts w:ascii="Times New Roman" w:hAnsi="Times New Roman" w:cs="Times New Roman"/>
          <w:sz w:val="24"/>
          <w:szCs w:val="24"/>
        </w:rPr>
        <w:t xml:space="preserve">are objects made from materials that are magnetized and are capable of creating their persistent magnetic fields, while electromagnets are magnets made from a coil of wire which acts as a magnet when an electrical current is passed through it. </w:t>
      </w:r>
      <w:r w:rsidR="0069026B" w:rsidRPr="001B2ECC">
        <w:rPr>
          <w:rFonts w:ascii="Times New Roman" w:hAnsi="Times New Roman" w:cs="Times New Roman"/>
          <w:sz w:val="24"/>
          <w:szCs w:val="24"/>
        </w:rPr>
        <w:t xml:space="preserve">Example of permanent magnet is </w:t>
      </w:r>
      <w:r w:rsidR="005B7126" w:rsidRPr="001B2ECC">
        <w:rPr>
          <w:rFonts w:ascii="Times New Roman" w:hAnsi="Times New Roman" w:cs="Times New Roman"/>
          <w:sz w:val="24"/>
          <w:szCs w:val="24"/>
        </w:rPr>
        <w:t xml:space="preserve">nickel and example of an electromagnet is solenoid wounded across a nail and connected to a magnet. </w:t>
      </w:r>
    </w:p>
    <w:p w14:paraId="0EEC6182" w14:textId="31872ECE" w:rsidR="00103D83" w:rsidRPr="001B2ECC" w:rsidRDefault="00103D83" w:rsidP="001B2ECC">
      <w:pPr>
        <w:pStyle w:val="ListParagraph"/>
        <w:numPr>
          <w:ilvl w:val="0"/>
          <w:numId w:val="2"/>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Magnetic fields in an electromagnet and a bar magnet are </w:t>
      </w:r>
      <w:r w:rsidR="00071FA9" w:rsidRPr="001B2ECC">
        <w:rPr>
          <w:rFonts w:ascii="Times New Roman" w:hAnsi="Times New Roman" w:cs="Times New Roman"/>
          <w:sz w:val="24"/>
          <w:szCs w:val="24"/>
        </w:rPr>
        <w:t xml:space="preserve">similar because magnetic field lines move from the north to the south pole because of the force generated by aligned atoms. </w:t>
      </w:r>
    </w:p>
    <w:p w14:paraId="03C6B065" w14:textId="5777D41E" w:rsidR="00DD5329" w:rsidRPr="001B2ECC" w:rsidRDefault="00DD5329" w:rsidP="001B2ECC">
      <w:pPr>
        <w:pStyle w:val="ListParagraph"/>
        <w:numPr>
          <w:ilvl w:val="0"/>
          <w:numId w:val="2"/>
        </w:numPr>
        <w:spacing w:line="480" w:lineRule="auto"/>
        <w:rPr>
          <w:rFonts w:ascii="Times New Roman" w:hAnsi="Times New Roman" w:cs="Times New Roman"/>
          <w:sz w:val="24"/>
          <w:szCs w:val="24"/>
        </w:rPr>
      </w:pPr>
      <w:r w:rsidRPr="001B2ECC">
        <w:rPr>
          <w:rFonts w:ascii="Times New Roman" w:hAnsi="Times New Roman" w:cs="Times New Roman"/>
          <w:noProof/>
          <w:sz w:val="24"/>
          <w:szCs w:val="24"/>
        </w:rPr>
        <w:lastRenderedPageBreak/>
        <w:drawing>
          <wp:inline distT="0" distB="0" distL="0" distR="0" wp14:anchorId="67B8DD2A" wp14:editId="0DB7D64A">
            <wp:extent cx="1537131" cy="2751428"/>
            <wp:effectExtent l="2540" t="0" r="889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65902" t="16839" r="6232" b="16721"/>
                    <a:stretch/>
                  </pic:blipFill>
                  <pic:spPr bwMode="auto">
                    <a:xfrm rot="16200000">
                      <a:off x="0" y="0"/>
                      <a:ext cx="1540170" cy="2756867"/>
                    </a:xfrm>
                    <a:prstGeom prst="rect">
                      <a:avLst/>
                    </a:prstGeom>
                    <a:noFill/>
                    <a:ln>
                      <a:noFill/>
                    </a:ln>
                    <a:extLst>
                      <a:ext uri="{53640926-AAD7-44D8-BBD7-CCE9431645EC}">
                        <a14:shadowObscured xmlns:a14="http://schemas.microsoft.com/office/drawing/2010/main"/>
                      </a:ext>
                    </a:extLst>
                  </pic:spPr>
                </pic:pic>
              </a:graphicData>
            </a:graphic>
          </wp:inline>
        </w:drawing>
      </w:r>
    </w:p>
    <w:p w14:paraId="1B407EC7" w14:textId="60A482E3" w:rsidR="003F4A2C" w:rsidRPr="001B2ECC" w:rsidRDefault="003F4A2C"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Diagram 1</w:t>
      </w:r>
    </w:p>
    <w:p w14:paraId="223E2C89" w14:textId="61A52C7C" w:rsidR="000835CF" w:rsidRPr="001B2ECC" w:rsidRDefault="000835CF"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noProof/>
          <w:sz w:val="24"/>
          <w:szCs w:val="24"/>
        </w:rPr>
        <w:drawing>
          <wp:inline distT="0" distB="0" distL="0" distR="0" wp14:anchorId="0F30AE02" wp14:editId="3C9A0896">
            <wp:extent cx="2106930" cy="3206775"/>
            <wp:effectExtent l="254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9062" t="16058" r="45472" b="12040"/>
                    <a:stretch/>
                  </pic:blipFill>
                  <pic:spPr bwMode="auto">
                    <a:xfrm rot="16200000">
                      <a:off x="0" y="0"/>
                      <a:ext cx="2107993" cy="3208393"/>
                    </a:xfrm>
                    <a:prstGeom prst="rect">
                      <a:avLst/>
                    </a:prstGeom>
                    <a:noFill/>
                    <a:ln>
                      <a:noFill/>
                    </a:ln>
                    <a:extLst>
                      <a:ext uri="{53640926-AAD7-44D8-BBD7-CCE9431645EC}">
                        <a14:shadowObscured xmlns:a14="http://schemas.microsoft.com/office/drawing/2010/main"/>
                      </a:ext>
                    </a:extLst>
                  </pic:spPr>
                </pic:pic>
              </a:graphicData>
            </a:graphic>
          </wp:inline>
        </w:drawing>
      </w:r>
    </w:p>
    <w:p w14:paraId="2A1B4FE2" w14:textId="1E5045E5" w:rsidR="00296508" w:rsidRPr="001B2ECC" w:rsidRDefault="003F4A2C"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Diagram 2</w:t>
      </w:r>
    </w:p>
    <w:p w14:paraId="43F17476" w14:textId="3CCFB4B3" w:rsidR="003F4A2C" w:rsidRPr="001B2ECC" w:rsidRDefault="000835CF" w:rsidP="001B2ECC">
      <w:pPr>
        <w:pStyle w:val="ListParagraph"/>
        <w:numPr>
          <w:ilvl w:val="0"/>
          <w:numId w:val="2"/>
        </w:numPr>
        <w:spacing w:line="480" w:lineRule="auto"/>
        <w:rPr>
          <w:rFonts w:ascii="Times New Roman" w:hAnsi="Times New Roman" w:cs="Times New Roman"/>
          <w:sz w:val="24"/>
          <w:szCs w:val="24"/>
        </w:rPr>
      </w:pPr>
      <w:r w:rsidRPr="001B2ECC">
        <w:rPr>
          <w:rFonts w:ascii="Times New Roman" w:hAnsi="Times New Roman" w:cs="Times New Roman"/>
          <w:noProof/>
          <w:sz w:val="24"/>
          <w:szCs w:val="24"/>
        </w:rPr>
        <w:drawing>
          <wp:inline distT="0" distB="0" distL="0" distR="0" wp14:anchorId="7F12922E" wp14:editId="6DD26DEB">
            <wp:extent cx="3169539" cy="13162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932" t="34825" r="14718" b="40749"/>
                    <a:stretch/>
                  </pic:blipFill>
                  <pic:spPr bwMode="auto">
                    <a:xfrm>
                      <a:off x="0" y="0"/>
                      <a:ext cx="3172670" cy="1317510"/>
                    </a:xfrm>
                    <a:prstGeom prst="rect">
                      <a:avLst/>
                    </a:prstGeom>
                    <a:noFill/>
                    <a:ln>
                      <a:noFill/>
                    </a:ln>
                    <a:extLst>
                      <a:ext uri="{53640926-AAD7-44D8-BBD7-CCE9431645EC}">
                        <a14:shadowObscured xmlns:a14="http://schemas.microsoft.com/office/drawing/2010/main"/>
                      </a:ext>
                    </a:extLst>
                  </pic:spPr>
                </pic:pic>
              </a:graphicData>
            </a:graphic>
          </wp:inline>
        </w:drawing>
      </w:r>
    </w:p>
    <w:p w14:paraId="07541943" w14:textId="0667E095" w:rsidR="000835CF" w:rsidRPr="001B2ECC" w:rsidRDefault="000835CF"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Diagram 1</w:t>
      </w:r>
    </w:p>
    <w:p w14:paraId="5A1F70F8" w14:textId="635A20BB" w:rsidR="000835CF" w:rsidRPr="001B2ECC" w:rsidRDefault="000835CF"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noProof/>
          <w:sz w:val="24"/>
          <w:szCs w:val="24"/>
        </w:rPr>
        <w:drawing>
          <wp:inline distT="0" distB="0" distL="0" distR="0" wp14:anchorId="5C10815E" wp14:editId="1E349C3A">
            <wp:extent cx="3121025" cy="1109472"/>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950" t="40964" r="14228" b="37325"/>
                    <a:stretch/>
                  </pic:blipFill>
                  <pic:spPr bwMode="auto">
                    <a:xfrm>
                      <a:off x="0" y="0"/>
                      <a:ext cx="3124891" cy="1110846"/>
                    </a:xfrm>
                    <a:prstGeom prst="rect">
                      <a:avLst/>
                    </a:prstGeom>
                    <a:noFill/>
                    <a:ln>
                      <a:noFill/>
                    </a:ln>
                    <a:extLst>
                      <a:ext uri="{53640926-AAD7-44D8-BBD7-CCE9431645EC}">
                        <a14:shadowObscured xmlns:a14="http://schemas.microsoft.com/office/drawing/2010/main"/>
                      </a:ext>
                    </a:extLst>
                  </pic:spPr>
                </pic:pic>
              </a:graphicData>
            </a:graphic>
          </wp:inline>
        </w:drawing>
      </w:r>
    </w:p>
    <w:p w14:paraId="13A6809A" w14:textId="1885A153" w:rsidR="000835CF" w:rsidRPr="001B2ECC" w:rsidRDefault="000835CF"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Diagram 2</w:t>
      </w:r>
    </w:p>
    <w:p w14:paraId="598AB4B5" w14:textId="12F25AC6" w:rsidR="000835CF" w:rsidRPr="001B2ECC" w:rsidRDefault="000835CF" w:rsidP="001B2ECC">
      <w:pPr>
        <w:pStyle w:val="ListParagraph"/>
        <w:numPr>
          <w:ilvl w:val="0"/>
          <w:numId w:val="2"/>
        </w:numPr>
        <w:spacing w:line="480" w:lineRule="auto"/>
        <w:rPr>
          <w:rFonts w:ascii="Times New Roman" w:hAnsi="Times New Roman" w:cs="Times New Roman"/>
          <w:sz w:val="24"/>
          <w:szCs w:val="24"/>
        </w:rPr>
      </w:pPr>
      <w:r w:rsidRPr="001B2ECC">
        <w:rPr>
          <w:rFonts w:ascii="Times New Roman" w:hAnsi="Times New Roman" w:cs="Times New Roman"/>
          <w:sz w:val="24"/>
          <w:szCs w:val="24"/>
        </w:rPr>
        <w:lastRenderedPageBreak/>
        <w:t xml:space="preserve">The </w:t>
      </w:r>
      <w:r w:rsidR="00B975F2" w:rsidRPr="001B2ECC">
        <w:rPr>
          <w:rFonts w:ascii="Times New Roman" w:hAnsi="Times New Roman" w:cs="Times New Roman"/>
          <w:sz w:val="24"/>
          <w:szCs w:val="24"/>
        </w:rPr>
        <w:t>right-hand</w:t>
      </w:r>
      <w:r w:rsidRPr="001B2ECC">
        <w:rPr>
          <w:rFonts w:ascii="Times New Roman" w:hAnsi="Times New Roman" w:cs="Times New Roman"/>
          <w:sz w:val="24"/>
          <w:szCs w:val="24"/>
        </w:rPr>
        <w:t xml:space="preserve"> rule states </w:t>
      </w:r>
      <w:r w:rsidR="00491207" w:rsidRPr="001B2ECC">
        <w:rPr>
          <w:rFonts w:ascii="Times New Roman" w:hAnsi="Times New Roman" w:cs="Times New Roman"/>
          <w:sz w:val="24"/>
          <w:szCs w:val="24"/>
        </w:rPr>
        <w:t xml:space="preserve">that to determine the direction of a magnetic force of a positive moving charge, point the right thumb in the direction of velocity (v), the index finger in the direction of the magnetic field (B), and the middle finger point the direction of the resulting magnetic force (F). </w:t>
      </w:r>
    </w:p>
    <w:p w14:paraId="64E510E9" w14:textId="76911839" w:rsidR="00BD630A" w:rsidRPr="001B2ECC" w:rsidRDefault="00B975F2"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noProof/>
          <w:sz w:val="24"/>
          <w:szCs w:val="24"/>
        </w:rPr>
        <w:drawing>
          <wp:inline distT="0" distB="0" distL="0" distR="0" wp14:anchorId="0675D983" wp14:editId="311EC89E">
            <wp:extent cx="2265482" cy="3610363"/>
            <wp:effectExtent l="0" t="5715"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8143" t="3134" r="25762" b="7702"/>
                    <a:stretch/>
                  </pic:blipFill>
                  <pic:spPr bwMode="auto">
                    <a:xfrm rot="5400000">
                      <a:off x="0" y="0"/>
                      <a:ext cx="2267900" cy="3614217"/>
                    </a:xfrm>
                    <a:prstGeom prst="rect">
                      <a:avLst/>
                    </a:prstGeom>
                    <a:noFill/>
                    <a:ln>
                      <a:noFill/>
                    </a:ln>
                    <a:extLst>
                      <a:ext uri="{53640926-AAD7-44D8-BBD7-CCE9431645EC}">
                        <a14:shadowObscured xmlns:a14="http://schemas.microsoft.com/office/drawing/2010/main"/>
                      </a:ext>
                    </a:extLst>
                  </pic:spPr>
                </pic:pic>
              </a:graphicData>
            </a:graphic>
          </wp:inline>
        </w:drawing>
      </w:r>
    </w:p>
    <w:p w14:paraId="375B28AF" w14:textId="451A1205" w:rsidR="00B975F2" w:rsidRPr="001B2ECC" w:rsidRDefault="00F701B5" w:rsidP="001B2ECC">
      <w:pPr>
        <w:pStyle w:val="ListParagraph"/>
        <w:numPr>
          <w:ilvl w:val="0"/>
          <w:numId w:val="2"/>
        </w:numPr>
        <w:spacing w:line="480" w:lineRule="auto"/>
        <w:rPr>
          <w:rFonts w:ascii="Times New Roman" w:hAnsi="Times New Roman" w:cs="Times New Roman"/>
          <w:sz w:val="24"/>
          <w:szCs w:val="24"/>
        </w:rPr>
      </w:pPr>
      <w:r w:rsidRPr="001B2ECC">
        <w:rPr>
          <w:rFonts w:ascii="Times New Roman" w:hAnsi="Times New Roman" w:cs="Times New Roman"/>
          <w:noProof/>
          <w:sz w:val="24"/>
          <w:szCs w:val="24"/>
        </w:rPr>
        <w:drawing>
          <wp:inline distT="0" distB="0" distL="0" distR="0" wp14:anchorId="1B3ED19B" wp14:editId="07A44C91">
            <wp:extent cx="4791456" cy="1706245"/>
            <wp:effectExtent l="0" t="0" r="952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539" t="34651" r="13825" b="43792"/>
                    <a:stretch/>
                  </pic:blipFill>
                  <pic:spPr bwMode="auto">
                    <a:xfrm>
                      <a:off x="0" y="0"/>
                      <a:ext cx="4792717" cy="1706694"/>
                    </a:xfrm>
                    <a:prstGeom prst="rect">
                      <a:avLst/>
                    </a:prstGeom>
                    <a:noFill/>
                    <a:ln>
                      <a:noFill/>
                    </a:ln>
                    <a:extLst>
                      <a:ext uri="{53640926-AAD7-44D8-BBD7-CCE9431645EC}">
                        <a14:shadowObscured xmlns:a14="http://schemas.microsoft.com/office/drawing/2010/main"/>
                      </a:ext>
                    </a:extLst>
                  </pic:spPr>
                </pic:pic>
              </a:graphicData>
            </a:graphic>
          </wp:inline>
        </w:drawing>
      </w:r>
    </w:p>
    <w:p w14:paraId="14321E43" w14:textId="7BE48BF1" w:rsidR="00F701B5" w:rsidRPr="001B2ECC" w:rsidRDefault="00F701B5" w:rsidP="001B2ECC">
      <w:pPr>
        <w:pStyle w:val="ListParagraph"/>
        <w:numPr>
          <w:ilvl w:val="0"/>
          <w:numId w:val="2"/>
        </w:numPr>
        <w:spacing w:line="480" w:lineRule="auto"/>
        <w:rPr>
          <w:rFonts w:ascii="Times New Roman" w:hAnsi="Times New Roman" w:cs="Times New Roman"/>
          <w:sz w:val="24"/>
          <w:szCs w:val="24"/>
        </w:rPr>
      </w:pPr>
      <w:r w:rsidRPr="001B2ECC">
        <w:rPr>
          <w:rFonts w:ascii="Times New Roman" w:hAnsi="Times New Roman" w:cs="Times New Roman"/>
          <w:noProof/>
          <w:sz w:val="24"/>
          <w:szCs w:val="24"/>
        </w:rPr>
        <w:drawing>
          <wp:inline distT="0" distB="0" distL="0" distR="0" wp14:anchorId="755F7049" wp14:editId="3D8D96F2">
            <wp:extent cx="3218688" cy="165798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949" t="30799" r="5432" b="48257"/>
                    <a:stretch/>
                  </pic:blipFill>
                  <pic:spPr bwMode="auto">
                    <a:xfrm>
                      <a:off x="0" y="0"/>
                      <a:ext cx="3225227" cy="1661348"/>
                    </a:xfrm>
                    <a:prstGeom prst="rect">
                      <a:avLst/>
                    </a:prstGeom>
                    <a:noFill/>
                    <a:ln>
                      <a:noFill/>
                    </a:ln>
                    <a:extLst>
                      <a:ext uri="{53640926-AAD7-44D8-BBD7-CCE9431645EC}">
                        <a14:shadowObscured xmlns:a14="http://schemas.microsoft.com/office/drawing/2010/main"/>
                      </a:ext>
                    </a:extLst>
                  </pic:spPr>
                </pic:pic>
              </a:graphicData>
            </a:graphic>
          </wp:inline>
        </w:drawing>
      </w:r>
    </w:p>
    <w:p w14:paraId="09D98814" w14:textId="18000BB7" w:rsidR="00F701B5" w:rsidRPr="001B2ECC" w:rsidRDefault="00F701B5"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Diagram 1</w:t>
      </w:r>
      <w:r w:rsidR="001C658D" w:rsidRPr="001B2ECC">
        <w:rPr>
          <w:rFonts w:ascii="Times New Roman" w:hAnsi="Times New Roman" w:cs="Times New Roman"/>
          <w:sz w:val="24"/>
          <w:szCs w:val="24"/>
        </w:rPr>
        <w:t xml:space="preserve"> – attract </w:t>
      </w:r>
    </w:p>
    <w:p w14:paraId="5392CFF3" w14:textId="559E1E09" w:rsidR="00F701B5" w:rsidRPr="001B2ECC" w:rsidRDefault="00F701B5"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noProof/>
          <w:sz w:val="24"/>
          <w:szCs w:val="24"/>
        </w:rPr>
        <w:lastRenderedPageBreak/>
        <w:drawing>
          <wp:inline distT="0" distB="0" distL="0" distR="0" wp14:anchorId="3BCCC19F" wp14:editId="2FA12F3E">
            <wp:extent cx="3255264" cy="1755043"/>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359" t="33728" r="18968" b="44100"/>
                    <a:stretch/>
                  </pic:blipFill>
                  <pic:spPr bwMode="auto">
                    <a:xfrm>
                      <a:off x="0" y="0"/>
                      <a:ext cx="3264929" cy="1760254"/>
                    </a:xfrm>
                    <a:prstGeom prst="rect">
                      <a:avLst/>
                    </a:prstGeom>
                    <a:noFill/>
                    <a:ln>
                      <a:noFill/>
                    </a:ln>
                    <a:extLst>
                      <a:ext uri="{53640926-AAD7-44D8-BBD7-CCE9431645EC}">
                        <a14:shadowObscured xmlns:a14="http://schemas.microsoft.com/office/drawing/2010/main"/>
                      </a:ext>
                    </a:extLst>
                  </pic:spPr>
                </pic:pic>
              </a:graphicData>
            </a:graphic>
          </wp:inline>
        </w:drawing>
      </w:r>
    </w:p>
    <w:p w14:paraId="2DF3282C" w14:textId="54CE30A3" w:rsidR="00F701B5" w:rsidRPr="001B2ECC" w:rsidRDefault="00F701B5"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Diagram 2 </w:t>
      </w:r>
      <w:r w:rsidR="001C658D" w:rsidRPr="001B2ECC">
        <w:rPr>
          <w:rFonts w:ascii="Times New Roman" w:hAnsi="Times New Roman" w:cs="Times New Roman"/>
          <w:sz w:val="24"/>
          <w:szCs w:val="24"/>
        </w:rPr>
        <w:t>–</w:t>
      </w:r>
      <w:r w:rsidRPr="001B2ECC">
        <w:rPr>
          <w:rFonts w:ascii="Times New Roman" w:hAnsi="Times New Roman" w:cs="Times New Roman"/>
          <w:sz w:val="24"/>
          <w:szCs w:val="24"/>
        </w:rPr>
        <w:t xml:space="preserve"> </w:t>
      </w:r>
      <w:r w:rsidR="001C658D" w:rsidRPr="001B2ECC">
        <w:rPr>
          <w:rFonts w:ascii="Times New Roman" w:hAnsi="Times New Roman" w:cs="Times New Roman"/>
          <w:sz w:val="24"/>
          <w:szCs w:val="24"/>
        </w:rPr>
        <w:t xml:space="preserve">repel </w:t>
      </w:r>
    </w:p>
    <w:p w14:paraId="63C6B6E0" w14:textId="5FC791BB" w:rsidR="001C658D" w:rsidRPr="001B2ECC" w:rsidRDefault="001C658D" w:rsidP="001B2ECC">
      <w:pPr>
        <w:pStyle w:val="ListParagraph"/>
        <w:numPr>
          <w:ilvl w:val="0"/>
          <w:numId w:val="2"/>
        </w:numPr>
        <w:spacing w:line="480" w:lineRule="auto"/>
        <w:rPr>
          <w:rFonts w:ascii="Times New Roman" w:hAnsi="Times New Roman" w:cs="Times New Roman"/>
          <w:sz w:val="24"/>
          <w:szCs w:val="24"/>
        </w:rPr>
      </w:pPr>
      <w:r w:rsidRPr="001B2ECC">
        <w:rPr>
          <w:rFonts w:ascii="Times New Roman" w:hAnsi="Times New Roman" w:cs="Times New Roman"/>
          <w:sz w:val="24"/>
          <w:szCs w:val="24"/>
        </w:rPr>
        <w:t>Something that people sometimes find confusing about the RHR is deciding which way to point their thumb. If the electrons are going in one direction, the current is in the ____</w:t>
      </w:r>
      <w:r w:rsidRPr="001B2ECC">
        <w:rPr>
          <w:rFonts w:ascii="Times New Roman" w:hAnsi="Times New Roman" w:cs="Times New Roman"/>
          <w:sz w:val="24"/>
          <w:szCs w:val="24"/>
        </w:rPr>
        <w:t>opposite</w:t>
      </w:r>
      <w:r w:rsidRPr="001B2ECC">
        <w:rPr>
          <w:rFonts w:ascii="Times New Roman" w:hAnsi="Times New Roman" w:cs="Times New Roman"/>
          <w:sz w:val="24"/>
          <w:szCs w:val="24"/>
        </w:rPr>
        <w:t>_________________direction. If it’s a positive charge that’s moving (less common, but possible), then the current goes in the ______</w:t>
      </w:r>
      <w:r w:rsidRPr="001B2ECC">
        <w:rPr>
          <w:rFonts w:ascii="Times New Roman" w:hAnsi="Times New Roman" w:cs="Times New Roman"/>
          <w:sz w:val="24"/>
          <w:szCs w:val="24"/>
        </w:rPr>
        <w:t>same</w:t>
      </w:r>
      <w:r w:rsidRPr="001B2ECC">
        <w:rPr>
          <w:rFonts w:ascii="Times New Roman" w:hAnsi="Times New Roman" w:cs="Times New Roman"/>
          <w:sz w:val="24"/>
          <w:szCs w:val="24"/>
        </w:rPr>
        <w:t xml:space="preserve">____________ direction </w:t>
      </w:r>
    </w:p>
    <w:p w14:paraId="052CD029" w14:textId="13EB89D1" w:rsidR="001C658D" w:rsidRPr="001B2ECC" w:rsidRDefault="001C658D" w:rsidP="001B2ECC">
      <w:pPr>
        <w:pStyle w:val="ListParagraph"/>
        <w:numPr>
          <w:ilvl w:val="0"/>
          <w:numId w:val="2"/>
        </w:numPr>
        <w:spacing w:line="480" w:lineRule="auto"/>
        <w:rPr>
          <w:rFonts w:ascii="Times New Roman" w:hAnsi="Times New Roman" w:cs="Times New Roman"/>
          <w:sz w:val="24"/>
          <w:szCs w:val="24"/>
        </w:rPr>
      </w:pPr>
      <w:r w:rsidRPr="001B2ECC">
        <w:rPr>
          <w:rFonts w:ascii="Times New Roman" w:hAnsi="Times New Roman" w:cs="Times New Roman"/>
          <w:sz w:val="24"/>
          <w:szCs w:val="24"/>
        </w:rPr>
        <w:t>μ</w:t>
      </w:r>
      <w:r w:rsidRPr="001B2ECC">
        <w:rPr>
          <w:rFonts w:ascii="Times New Roman" w:hAnsi="Times New Roman" w:cs="Times New Roman"/>
          <w:sz w:val="24"/>
          <w:szCs w:val="24"/>
          <w:vertAlign w:val="subscript"/>
        </w:rPr>
        <w:t>o</w:t>
      </w:r>
      <w:r w:rsidRPr="001B2ECC">
        <w:rPr>
          <w:rFonts w:ascii="Times New Roman" w:hAnsi="Times New Roman" w:cs="Times New Roman"/>
          <w:sz w:val="24"/>
          <w:szCs w:val="24"/>
        </w:rPr>
        <w:t xml:space="preserve"> = </w:t>
      </w:r>
      <w:bookmarkStart w:id="0" w:name="_Hlk62821304"/>
      <w:r w:rsidRPr="001B2ECC">
        <w:rPr>
          <w:rFonts w:ascii="Times New Roman" w:hAnsi="Times New Roman" w:cs="Times New Roman"/>
          <w:sz w:val="24"/>
          <w:szCs w:val="24"/>
        </w:rPr>
        <w:t xml:space="preserve">4π x 10-7 </w:t>
      </w:r>
      <w:bookmarkEnd w:id="0"/>
      <w:r w:rsidRPr="001B2ECC">
        <w:rPr>
          <w:rFonts w:ascii="Times New Roman" w:hAnsi="Times New Roman" w:cs="Times New Roman"/>
          <w:sz w:val="24"/>
          <w:szCs w:val="24"/>
        </w:rPr>
        <w:t>Tm/A)</w:t>
      </w:r>
    </w:p>
    <w:p w14:paraId="2E14557B" w14:textId="5BACADC5" w:rsidR="001C658D" w:rsidRPr="001B2ECC" w:rsidRDefault="001C658D"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B = </w:t>
      </w:r>
      <w:r w:rsidRPr="001B2ECC">
        <w:rPr>
          <w:rFonts w:ascii="Times New Roman" w:hAnsi="Times New Roman" w:cs="Times New Roman"/>
          <w:sz w:val="24"/>
          <w:szCs w:val="24"/>
        </w:rPr>
        <w:t>μ</w:t>
      </w:r>
      <w:r w:rsidRPr="001B2ECC">
        <w:rPr>
          <w:rFonts w:ascii="Times New Roman" w:hAnsi="Times New Roman" w:cs="Times New Roman"/>
          <w:sz w:val="24"/>
          <w:szCs w:val="24"/>
          <w:vertAlign w:val="subscript"/>
        </w:rPr>
        <w:t>o</w:t>
      </w:r>
      <w:r w:rsidRPr="001B2ECC">
        <w:rPr>
          <w:rFonts w:ascii="Times New Roman" w:hAnsi="Times New Roman" w:cs="Times New Roman"/>
          <w:sz w:val="24"/>
          <w:szCs w:val="24"/>
          <w:vertAlign w:val="subscript"/>
        </w:rPr>
        <w:t xml:space="preserve"> </w:t>
      </w:r>
      <w:r w:rsidRPr="001B2ECC">
        <w:rPr>
          <w:rFonts w:ascii="Times New Roman" w:hAnsi="Times New Roman" w:cs="Times New Roman"/>
          <w:sz w:val="24"/>
          <w:szCs w:val="24"/>
        </w:rPr>
        <w:t>l (</w:t>
      </w:r>
      <w:bookmarkStart w:id="1" w:name="_Hlk62821354"/>
      <w:r w:rsidRPr="001B2ECC">
        <w:rPr>
          <w:rFonts w:ascii="Times New Roman" w:hAnsi="Times New Roman" w:cs="Times New Roman"/>
          <w:sz w:val="24"/>
          <w:szCs w:val="24"/>
        </w:rPr>
        <w:t>2</w:t>
      </w:r>
      <w:r w:rsidRPr="001B2ECC">
        <w:rPr>
          <w:rFonts w:ascii="Times New Roman" w:hAnsi="Times New Roman" w:cs="Times New Roman"/>
          <w:sz w:val="24"/>
          <w:szCs w:val="24"/>
        </w:rPr>
        <w:t>πd</w:t>
      </w:r>
      <w:bookmarkEnd w:id="1"/>
      <w:r w:rsidRPr="001B2ECC">
        <w:rPr>
          <w:rFonts w:ascii="Times New Roman" w:hAnsi="Times New Roman" w:cs="Times New Roman"/>
          <w:sz w:val="24"/>
          <w:szCs w:val="24"/>
        </w:rPr>
        <w:t>)</w:t>
      </w:r>
    </w:p>
    <w:p w14:paraId="0A933BB5" w14:textId="04757125" w:rsidR="001C658D" w:rsidRPr="001B2ECC" w:rsidRDefault="001C658D"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 </w:t>
      </w:r>
      <w:r w:rsidR="005627A3" w:rsidRPr="001B2ECC">
        <w:rPr>
          <w:rFonts w:ascii="Times New Roman" w:hAnsi="Times New Roman" w:cs="Times New Roman"/>
          <w:sz w:val="24"/>
          <w:szCs w:val="24"/>
        </w:rPr>
        <w:t>4π x 10</w:t>
      </w:r>
      <w:r w:rsidR="005627A3" w:rsidRPr="001B2ECC">
        <w:rPr>
          <w:rFonts w:ascii="Times New Roman" w:hAnsi="Times New Roman" w:cs="Times New Roman"/>
          <w:sz w:val="24"/>
          <w:szCs w:val="24"/>
          <w:vertAlign w:val="superscript"/>
        </w:rPr>
        <w:t>-7</w:t>
      </w:r>
      <w:r w:rsidR="005627A3" w:rsidRPr="001B2ECC">
        <w:rPr>
          <w:rFonts w:ascii="Times New Roman" w:hAnsi="Times New Roman" w:cs="Times New Roman"/>
          <w:sz w:val="24"/>
          <w:szCs w:val="24"/>
        </w:rPr>
        <w:t xml:space="preserve"> × 24 (2 × 3.14 × 2) = 0.00024</w:t>
      </w:r>
    </w:p>
    <w:p w14:paraId="40575BF9" w14:textId="32272C60" w:rsidR="005627A3" w:rsidRPr="001B2ECC" w:rsidRDefault="005627A3"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B = 2.4 × 10</w:t>
      </w:r>
      <w:r w:rsidRPr="001B2ECC">
        <w:rPr>
          <w:rFonts w:ascii="Times New Roman" w:hAnsi="Times New Roman" w:cs="Times New Roman"/>
          <w:sz w:val="24"/>
          <w:szCs w:val="24"/>
          <w:vertAlign w:val="superscript"/>
        </w:rPr>
        <w:t xml:space="preserve">-4 </w:t>
      </w:r>
      <w:r w:rsidRPr="001B2ECC">
        <w:rPr>
          <w:rFonts w:ascii="Times New Roman" w:hAnsi="Times New Roman" w:cs="Times New Roman"/>
          <w:sz w:val="24"/>
          <w:szCs w:val="24"/>
        </w:rPr>
        <w:t>T</w:t>
      </w:r>
    </w:p>
    <w:p w14:paraId="23DE1CC5" w14:textId="37F7E629" w:rsidR="005627A3" w:rsidRPr="001B2ECC" w:rsidRDefault="005627A3" w:rsidP="001B2ECC">
      <w:pPr>
        <w:pStyle w:val="ListParagraph"/>
        <w:numPr>
          <w:ilvl w:val="0"/>
          <w:numId w:val="2"/>
        </w:numPr>
        <w:spacing w:line="480" w:lineRule="auto"/>
        <w:rPr>
          <w:rFonts w:ascii="Times New Roman" w:hAnsi="Times New Roman" w:cs="Times New Roman"/>
          <w:sz w:val="24"/>
          <w:szCs w:val="24"/>
        </w:rPr>
      </w:pPr>
      <w:r w:rsidRPr="001B2ECC">
        <w:rPr>
          <w:rFonts w:ascii="Times New Roman" w:hAnsi="Times New Roman" w:cs="Times New Roman"/>
          <w:sz w:val="24"/>
          <w:szCs w:val="24"/>
        </w:rPr>
        <w:t>(2.4 × 10</w:t>
      </w:r>
      <w:r w:rsidRPr="001B2ECC">
        <w:rPr>
          <w:rFonts w:ascii="Times New Roman" w:hAnsi="Times New Roman" w:cs="Times New Roman"/>
          <w:sz w:val="24"/>
          <w:szCs w:val="24"/>
          <w:vertAlign w:val="superscript"/>
        </w:rPr>
        <w:t>-4</w:t>
      </w:r>
      <w:r w:rsidRPr="001B2ECC">
        <w:rPr>
          <w:rFonts w:ascii="Times New Roman" w:hAnsi="Times New Roman" w:cs="Times New Roman"/>
          <w:sz w:val="24"/>
          <w:szCs w:val="24"/>
        </w:rPr>
        <w:t xml:space="preserve">) ÷ 4 = </w:t>
      </w:r>
      <w:r w:rsidR="005B5028" w:rsidRPr="001B2ECC">
        <w:rPr>
          <w:rFonts w:ascii="Times New Roman" w:hAnsi="Times New Roman" w:cs="Times New Roman"/>
          <w:sz w:val="24"/>
          <w:szCs w:val="24"/>
        </w:rPr>
        <w:t>0.00006 = 6 × 10</w:t>
      </w:r>
      <w:r w:rsidR="005B5028" w:rsidRPr="001B2ECC">
        <w:rPr>
          <w:rFonts w:ascii="Times New Roman" w:hAnsi="Times New Roman" w:cs="Times New Roman"/>
          <w:sz w:val="24"/>
          <w:szCs w:val="24"/>
          <w:vertAlign w:val="superscript"/>
        </w:rPr>
        <w:t>-5</w:t>
      </w:r>
    </w:p>
    <w:p w14:paraId="3C458F82" w14:textId="7CE1E8EB" w:rsidR="005B5028" w:rsidRPr="001B2ECC" w:rsidRDefault="005B5028" w:rsidP="001B2ECC">
      <w:pPr>
        <w:pStyle w:val="ListParagraph"/>
        <w:numPr>
          <w:ilvl w:val="0"/>
          <w:numId w:val="2"/>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B = </w:t>
      </w:r>
      <w:r w:rsidRPr="001B2ECC">
        <w:rPr>
          <w:rFonts w:ascii="Cambria Math" w:hAnsi="Cambria Math" w:cs="Cambria Math"/>
          <w:sz w:val="24"/>
          <w:szCs w:val="24"/>
        </w:rPr>
        <w:t>𝜇</w:t>
      </w:r>
      <w:r w:rsidR="00B3526B" w:rsidRPr="001B2ECC">
        <w:rPr>
          <w:rFonts w:ascii="Times New Roman" w:hAnsi="Times New Roman" w:cs="Times New Roman"/>
          <w:sz w:val="24"/>
          <w:szCs w:val="24"/>
        </w:rPr>
        <w:t>o</w:t>
      </w:r>
      <w:r w:rsidRPr="001B2ECC">
        <w:rPr>
          <w:rFonts w:ascii="Cambria Math" w:hAnsi="Cambria Math" w:cs="Cambria Math"/>
          <w:sz w:val="24"/>
          <w:szCs w:val="24"/>
        </w:rPr>
        <w:t>𝑁𝐼</w:t>
      </w:r>
      <w:r w:rsidRPr="001B2ECC">
        <w:rPr>
          <w:rFonts w:ascii="Times New Roman" w:hAnsi="Times New Roman" w:cs="Times New Roman"/>
          <w:sz w:val="24"/>
          <w:szCs w:val="24"/>
        </w:rPr>
        <w:t>/</w:t>
      </w:r>
      <w:r w:rsidRPr="001B2ECC">
        <w:rPr>
          <w:rFonts w:ascii="Cambria Math" w:hAnsi="Cambria Math" w:cs="Cambria Math"/>
          <w:sz w:val="24"/>
          <w:szCs w:val="24"/>
        </w:rPr>
        <w:t>𝐿</w:t>
      </w:r>
      <w:r w:rsidR="00B3526B" w:rsidRPr="001B2ECC">
        <w:rPr>
          <w:rFonts w:ascii="Times New Roman" w:hAnsi="Times New Roman" w:cs="Times New Roman"/>
          <w:sz w:val="24"/>
          <w:szCs w:val="24"/>
        </w:rPr>
        <w:t xml:space="preserve"> = (</w:t>
      </w:r>
      <w:r w:rsidR="00B3526B" w:rsidRPr="001B2ECC">
        <w:rPr>
          <w:rFonts w:ascii="Times New Roman" w:hAnsi="Times New Roman" w:cs="Times New Roman"/>
          <w:sz w:val="24"/>
          <w:szCs w:val="24"/>
        </w:rPr>
        <w:t>4π x 10</w:t>
      </w:r>
      <w:r w:rsidR="00B3526B" w:rsidRPr="001B2ECC">
        <w:rPr>
          <w:rFonts w:ascii="Times New Roman" w:hAnsi="Times New Roman" w:cs="Times New Roman"/>
          <w:sz w:val="24"/>
          <w:szCs w:val="24"/>
          <w:vertAlign w:val="superscript"/>
        </w:rPr>
        <w:t>-7</w:t>
      </w:r>
      <w:r w:rsidR="00B3526B" w:rsidRPr="001B2ECC">
        <w:rPr>
          <w:rFonts w:ascii="Times New Roman" w:hAnsi="Times New Roman" w:cs="Times New Roman"/>
          <w:sz w:val="24"/>
          <w:szCs w:val="24"/>
          <w:vertAlign w:val="superscript"/>
        </w:rPr>
        <w:t xml:space="preserve"> </w:t>
      </w:r>
      <w:r w:rsidR="00B3526B" w:rsidRPr="001B2ECC">
        <w:rPr>
          <w:rFonts w:ascii="Times New Roman" w:hAnsi="Times New Roman" w:cs="Times New Roman"/>
          <w:sz w:val="24"/>
          <w:szCs w:val="24"/>
        </w:rPr>
        <w:t>× 600 × 5) ÷ 15</w:t>
      </w:r>
    </w:p>
    <w:p w14:paraId="706943A9" w14:textId="2C30EEB8" w:rsidR="00B3526B" w:rsidRPr="001B2ECC" w:rsidRDefault="00B3526B" w:rsidP="001B2ECC">
      <w:pPr>
        <w:pStyle w:val="ListParagraph"/>
        <w:spacing w:line="480" w:lineRule="auto"/>
        <w:rPr>
          <w:rFonts w:ascii="Times New Roman" w:hAnsi="Times New Roman" w:cs="Times New Roman"/>
          <w:sz w:val="24"/>
          <w:szCs w:val="24"/>
          <w:vertAlign w:val="superscript"/>
        </w:rPr>
      </w:pPr>
      <w:r w:rsidRPr="001B2ECC">
        <w:rPr>
          <w:rFonts w:ascii="Times New Roman" w:hAnsi="Times New Roman" w:cs="Times New Roman"/>
          <w:sz w:val="24"/>
          <w:szCs w:val="24"/>
        </w:rPr>
        <w:t>= 0.00025T = 2.5 × 10</w:t>
      </w:r>
      <w:r w:rsidRPr="001B2ECC">
        <w:rPr>
          <w:rFonts w:ascii="Times New Roman" w:hAnsi="Times New Roman" w:cs="Times New Roman"/>
          <w:sz w:val="24"/>
          <w:szCs w:val="24"/>
          <w:vertAlign w:val="superscript"/>
        </w:rPr>
        <w:t>-2</w:t>
      </w:r>
    </w:p>
    <w:p w14:paraId="46E8FB75" w14:textId="103DDD78" w:rsidR="00B3526B" w:rsidRPr="001B2ECC" w:rsidRDefault="00B3526B" w:rsidP="001B2ECC">
      <w:pPr>
        <w:pStyle w:val="ListParagraph"/>
        <w:numPr>
          <w:ilvl w:val="0"/>
          <w:numId w:val="2"/>
        </w:numPr>
        <w:spacing w:line="480" w:lineRule="auto"/>
        <w:rPr>
          <w:rFonts w:ascii="Times New Roman" w:hAnsi="Times New Roman" w:cs="Times New Roman"/>
          <w:sz w:val="24"/>
          <w:szCs w:val="24"/>
        </w:rPr>
      </w:pPr>
      <w:r w:rsidRPr="001B2ECC">
        <w:rPr>
          <w:rFonts w:ascii="Times New Roman" w:hAnsi="Times New Roman" w:cs="Times New Roman"/>
          <w:sz w:val="24"/>
          <w:szCs w:val="24"/>
        </w:rPr>
        <w:t>600 ÷ 10 = 60 times</w:t>
      </w:r>
    </w:p>
    <w:p w14:paraId="306602C9" w14:textId="7CE13987" w:rsidR="00B3526B" w:rsidRPr="001B2ECC" w:rsidRDefault="00B3526B"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B = (2.5 × 10</w:t>
      </w:r>
      <w:r w:rsidRPr="001B2ECC">
        <w:rPr>
          <w:rFonts w:ascii="Times New Roman" w:hAnsi="Times New Roman" w:cs="Times New Roman"/>
          <w:sz w:val="24"/>
          <w:szCs w:val="24"/>
          <w:vertAlign w:val="superscript"/>
        </w:rPr>
        <w:t>-2</w:t>
      </w:r>
      <w:r w:rsidRPr="001B2ECC">
        <w:rPr>
          <w:rFonts w:ascii="Times New Roman" w:hAnsi="Times New Roman" w:cs="Times New Roman"/>
          <w:sz w:val="24"/>
          <w:szCs w:val="24"/>
        </w:rPr>
        <w:t>) ÷ 4 = 6.25 × 10</w:t>
      </w:r>
      <w:r w:rsidR="00863CC3" w:rsidRPr="001B2ECC">
        <w:rPr>
          <w:rFonts w:ascii="Times New Roman" w:hAnsi="Times New Roman" w:cs="Times New Roman"/>
          <w:sz w:val="24"/>
          <w:szCs w:val="24"/>
          <w:vertAlign w:val="superscript"/>
        </w:rPr>
        <w:t>-3</w:t>
      </w:r>
    </w:p>
    <w:p w14:paraId="6768EC0C" w14:textId="709F0DF2" w:rsidR="00863CC3" w:rsidRPr="001B2ECC" w:rsidRDefault="00863CC3" w:rsidP="001B2ECC">
      <w:pPr>
        <w:pStyle w:val="ListParagraph"/>
        <w:numPr>
          <w:ilvl w:val="0"/>
          <w:numId w:val="2"/>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N represents the number of turns and n represents the number of turns per unit length. </w:t>
      </w:r>
    </w:p>
    <w:p w14:paraId="20E6E092" w14:textId="4663601D" w:rsidR="006A1FF3" w:rsidRPr="001B2ECC" w:rsidRDefault="006A1FF3"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Increasing L decreases B. </w:t>
      </w:r>
    </w:p>
    <w:p w14:paraId="6D6B11D9" w14:textId="60D97E99" w:rsidR="006A1FF3" w:rsidRPr="001B2ECC" w:rsidRDefault="00725053" w:rsidP="001B2ECC">
      <w:pPr>
        <w:pStyle w:val="ListParagraph"/>
        <w:numPr>
          <w:ilvl w:val="0"/>
          <w:numId w:val="2"/>
        </w:numPr>
        <w:spacing w:line="480" w:lineRule="auto"/>
        <w:rPr>
          <w:rFonts w:ascii="Times New Roman" w:hAnsi="Times New Roman" w:cs="Times New Roman"/>
          <w:sz w:val="24"/>
          <w:szCs w:val="24"/>
        </w:rPr>
      </w:pPr>
      <w:r w:rsidRPr="001B2ECC">
        <w:rPr>
          <w:rFonts w:ascii="Times New Roman" w:hAnsi="Times New Roman" w:cs="Times New Roman"/>
          <w:sz w:val="24"/>
          <w:szCs w:val="24"/>
        </w:rPr>
        <w:t>B = (</w:t>
      </w:r>
      <w:r w:rsidRPr="001B2ECC">
        <w:rPr>
          <w:rFonts w:ascii="Times New Roman" w:hAnsi="Times New Roman" w:cs="Times New Roman"/>
          <w:sz w:val="24"/>
          <w:szCs w:val="24"/>
        </w:rPr>
        <w:t>4π x 10</w:t>
      </w:r>
      <w:r w:rsidRPr="001B2ECC">
        <w:rPr>
          <w:rFonts w:ascii="Times New Roman" w:hAnsi="Times New Roman" w:cs="Times New Roman"/>
          <w:sz w:val="24"/>
          <w:szCs w:val="24"/>
          <w:vertAlign w:val="superscript"/>
        </w:rPr>
        <w:t>-7</w:t>
      </w:r>
      <w:r w:rsidRPr="001B2ECC">
        <w:rPr>
          <w:rFonts w:ascii="Times New Roman" w:hAnsi="Times New Roman" w:cs="Times New Roman"/>
          <w:sz w:val="24"/>
          <w:szCs w:val="24"/>
        </w:rPr>
        <w:t xml:space="preserve"> ×</w:t>
      </w:r>
      <w:r w:rsidRPr="001B2ECC">
        <w:rPr>
          <w:rFonts w:ascii="Times New Roman" w:hAnsi="Times New Roman" w:cs="Times New Roman"/>
          <w:sz w:val="24"/>
          <w:szCs w:val="24"/>
        </w:rPr>
        <w:t xml:space="preserve"> 400 × 2) ÷ 10 = 0.0001</w:t>
      </w:r>
      <w:r w:rsidR="004902C3" w:rsidRPr="001B2ECC">
        <w:rPr>
          <w:rFonts w:ascii="Times New Roman" w:hAnsi="Times New Roman" w:cs="Times New Roman"/>
          <w:sz w:val="24"/>
          <w:szCs w:val="24"/>
        </w:rPr>
        <w:t>T</w:t>
      </w:r>
    </w:p>
    <w:p w14:paraId="0F102588" w14:textId="401AD7E7" w:rsidR="00725053" w:rsidRPr="001B2ECC" w:rsidRDefault="00725053"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B = </w:t>
      </w:r>
      <w:r w:rsidR="00624693" w:rsidRPr="001B2ECC">
        <w:rPr>
          <w:rFonts w:ascii="Times New Roman" w:hAnsi="Times New Roman" w:cs="Times New Roman"/>
          <w:sz w:val="24"/>
          <w:szCs w:val="24"/>
        </w:rPr>
        <w:t>4π x 10</w:t>
      </w:r>
      <w:r w:rsidR="00624693" w:rsidRPr="001B2ECC">
        <w:rPr>
          <w:rFonts w:ascii="Times New Roman" w:hAnsi="Times New Roman" w:cs="Times New Roman"/>
          <w:sz w:val="24"/>
          <w:szCs w:val="24"/>
          <w:vertAlign w:val="superscript"/>
        </w:rPr>
        <w:t>-7</w:t>
      </w:r>
      <w:r w:rsidR="00624693" w:rsidRPr="001B2ECC">
        <w:rPr>
          <w:rFonts w:ascii="Times New Roman" w:hAnsi="Times New Roman" w:cs="Times New Roman"/>
          <w:sz w:val="24"/>
          <w:szCs w:val="24"/>
        </w:rPr>
        <w:t xml:space="preserve"> ×</w:t>
      </w:r>
      <w:r w:rsidR="00624693" w:rsidRPr="001B2ECC">
        <w:rPr>
          <w:rFonts w:ascii="Times New Roman" w:hAnsi="Times New Roman" w:cs="Times New Roman"/>
          <w:sz w:val="24"/>
          <w:szCs w:val="24"/>
        </w:rPr>
        <w:t xml:space="preserve"> 40 × 2 = 0.0001</w:t>
      </w:r>
      <w:r w:rsidR="004902C3" w:rsidRPr="001B2ECC">
        <w:rPr>
          <w:rFonts w:ascii="Times New Roman" w:hAnsi="Times New Roman" w:cs="Times New Roman"/>
          <w:sz w:val="24"/>
          <w:szCs w:val="24"/>
        </w:rPr>
        <w:t>T</w:t>
      </w:r>
    </w:p>
    <w:p w14:paraId="4E12DE55" w14:textId="4DAA36C1" w:rsidR="001C658D" w:rsidRPr="001B2ECC" w:rsidRDefault="00C92E3E" w:rsidP="001B2ECC">
      <w:pPr>
        <w:spacing w:line="480" w:lineRule="auto"/>
        <w:rPr>
          <w:rFonts w:ascii="Times New Roman" w:hAnsi="Times New Roman" w:cs="Times New Roman"/>
          <w:i/>
          <w:iCs/>
          <w:sz w:val="24"/>
          <w:szCs w:val="24"/>
        </w:rPr>
      </w:pPr>
      <w:r w:rsidRPr="001B2ECC">
        <w:rPr>
          <w:rFonts w:ascii="Times New Roman" w:hAnsi="Times New Roman" w:cs="Times New Roman"/>
          <w:i/>
          <w:iCs/>
          <w:sz w:val="24"/>
          <w:szCs w:val="24"/>
        </w:rPr>
        <w:lastRenderedPageBreak/>
        <w:t xml:space="preserve">Magnetic Forces </w:t>
      </w:r>
    </w:p>
    <w:p w14:paraId="160363A8" w14:textId="30204500" w:rsidR="00C92E3E" w:rsidRPr="001B2ECC" w:rsidRDefault="00C92E3E" w:rsidP="001B2ECC">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Moving </w:t>
      </w:r>
    </w:p>
    <w:p w14:paraId="6103D269" w14:textId="23D9E0C1" w:rsidR="00C92E3E" w:rsidRPr="001B2ECC" w:rsidRDefault="00C92E3E" w:rsidP="001B2ECC">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Electrical field; magnetic field </w:t>
      </w:r>
    </w:p>
    <w:p w14:paraId="240BBEB0" w14:textId="77777777" w:rsidR="00C92E3E" w:rsidRPr="001B2ECC" w:rsidRDefault="00C92E3E" w:rsidP="001B2ECC">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The right-hand rule states that to determine the direction of a magnetic force of a positive moving charge, point the right thumb in the direction of velocity (v), the index finger in the direction of the magnetic field (B), and the middle finger point the direction of the resulting magnetic force (F). </w:t>
      </w:r>
    </w:p>
    <w:p w14:paraId="78900308" w14:textId="52FBE8C4" w:rsidR="00C92E3E" w:rsidRPr="001B2ECC" w:rsidRDefault="00C92E3E"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noProof/>
          <w:sz w:val="24"/>
          <w:szCs w:val="24"/>
        </w:rPr>
        <w:drawing>
          <wp:inline distT="0" distB="0" distL="0" distR="0" wp14:anchorId="7031D960" wp14:editId="6D6B9339">
            <wp:extent cx="1633728" cy="1706880"/>
            <wp:effectExtent l="0" t="0" r="508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r="46967"/>
                    <a:stretch/>
                  </pic:blipFill>
                  <pic:spPr bwMode="auto">
                    <a:xfrm>
                      <a:off x="0" y="0"/>
                      <a:ext cx="1643054" cy="1716623"/>
                    </a:xfrm>
                    <a:prstGeom prst="rect">
                      <a:avLst/>
                    </a:prstGeom>
                    <a:noFill/>
                    <a:ln>
                      <a:noFill/>
                    </a:ln>
                    <a:extLst>
                      <a:ext uri="{53640926-AAD7-44D8-BBD7-CCE9431645EC}">
                        <a14:shadowObscured xmlns:a14="http://schemas.microsoft.com/office/drawing/2010/main"/>
                      </a:ext>
                    </a:extLst>
                  </pic:spPr>
                </pic:pic>
              </a:graphicData>
            </a:graphic>
          </wp:inline>
        </w:drawing>
      </w:r>
    </w:p>
    <w:p w14:paraId="251D992C" w14:textId="6874C894" w:rsidR="00C92E3E" w:rsidRPr="001B2ECC" w:rsidRDefault="00C8448C" w:rsidP="001B2ECC">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The wire will bend into the page</w:t>
      </w:r>
    </w:p>
    <w:p w14:paraId="633FD5F7" w14:textId="17E75017" w:rsidR="00C8448C" w:rsidRPr="001B2ECC" w:rsidRDefault="00C8448C" w:rsidP="001B2ECC">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The direction of the force is upwards </w:t>
      </w:r>
    </w:p>
    <w:p w14:paraId="1FF82F64" w14:textId="41600A62" w:rsidR="00C8448C" w:rsidRPr="001B2ECC" w:rsidRDefault="00C8448C" w:rsidP="001B2ECC">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The electron will be deflected out of the plate</w:t>
      </w:r>
    </w:p>
    <w:p w14:paraId="1C7B36E8" w14:textId="3778CC54" w:rsidR="00C8448C" w:rsidRPr="001B2ECC" w:rsidRDefault="00C8448C" w:rsidP="001B2ECC">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The direction of the force is upwards </w:t>
      </w:r>
    </w:p>
    <w:p w14:paraId="3043731B" w14:textId="22BFE174" w:rsidR="00C8448C" w:rsidRPr="001B2ECC" w:rsidRDefault="00C8448C" w:rsidP="001B2ECC">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The force acting on the electron is </w:t>
      </w:r>
      <w:r w:rsidR="006F3CAA" w:rsidRPr="001B2ECC">
        <w:rPr>
          <w:rFonts w:ascii="Times New Roman" w:hAnsi="Times New Roman" w:cs="Times New Roman"/>
          <w:sz w:val="24"/>
          <w:szCs w:val="24"/>
        </w:rPr>
        <w:t>2.9 × 10</w:t>
      </w:r>
      <w:r w:rsidR="006F3CAA" w:rsidRPr="001B2ECC">
        <w:rPr>
          <w:rFonts w:ascii="Times New Roman" w:hAnsi="Times New Roman" w:cs="Times New Roman"/>
          <w:sz w:val="24"/>
          <w:szCs w:val="24"/>
          <w:vertAlign w:val="superscript"/>
        </w:rPr>
        <w:t>-12</w:t>
      </w:r>
    </w:p>
    <w:p w14:paraId="3638DAC9" w14:textId="705BFDC4" w:rsidR="006F3CAA" w:rsidRPr="001B2ECC" w:rsidRDefault="006F3CAA" w:rsidP="001B2ECC">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3.0N</w:t>
      </w:r>
    </w:p>
    <w:p w14:paraId="142341E4" w14:textId="65436586" w:rsidR="006F3CAA" w:rsidRPr="001B2ECC" w:rsidRDefault="006F3CAA" w:rsidP="001B2ECC">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5.4N into page</w:t>
      </w:r>
    </w:p>
    <w:p w14:paraId="055242D2" w14:textId="77B8597E" w:rsidR="006F3CAA" w:rsidRPr="001B2ECC" w:rsidRDefault="006F3CAA" w:rsidP="001B2ECC">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1.73N into page </w:t>
      </w:r>
    </w:p>
    <w:p w14:paraId="764E2EA8" w14:textId="2E709A29" w:rsidR="006F3CAA" w:rsidRPr="001B2ECC" w:rsidRDefault="006F3CAA" w:rsidP="001B2ECC">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B = 0.13T</w:t>
      </w:r>
    </w:p>
    <w:p w14:paraId="30D6D277" w14:textId="301E81CE" w:rsidR="006F3CAA" w:rsidRPr="001B2ECC" w:rsidRDefault="00F71A56" w:rsidP="001B2ECC">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When one of the magnets is attached to a thin membrane, the changing magnetic field makes the membrane to vibrate, which in turn, vibrates air molecules. </w:t>
      </w:r>
    </w:p>
    <w:p w14:paraId="1D669228" w14:textId="78F8E89F" w:rsidR="00F71A56" w:rsidRPr="001B2ECC" w:rsidRDefault="00F71A56" w:rsidP="001B2ECC">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lastRenderedPageBreak/>
        <w:t xml:space="preserve">The force will be moving out of the page. </w:t>
      </w:r>
    </w:p>
    <w:p w14:paraId="000120D7" w14:textId="4A32F754" w:rsidR="00F71A56" w:rsidRPr="001B2ECC" w:rsidRDefault="00F71A56" w:rsidP="001B2ECC">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The force is moving down in figure 1</w:t>
      </w:r>
    </w:p>
    <w:p w14:paraId="20471CAC" w14:textId="7BF14E9E" w:rsidR="00F71A56" w:rsidRPr="001B2ECC" w:rsidRDefault="00F71A56"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Force is moving up in figure 2</w:t>
      </w:r>
    </w:p>
    <w:p w14:paraId="7361F0A4" w14:textId="4F2E76B8" w:rsidR="00F71A56" w:rsidRPr="001B2ECC" w:rsidRDefault="00F71A56"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The proton will be deflected out </w:t>
      </w:r>
    </w:p>
    <w:p w14:paraId="448D582B" w14:textId="1AFA4AEF" w:rsidR="00F71A56" w:rsidRPr="001B2ECC" w:rsidRDefault="00F71A56"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The poles are S, N, S, N</w:t>
      </w:r>
    </w:p>
    <w:p w14:paraId="0F19815A" w14:textId="4077105E" w:rsidR="00F71A56" w:rsidRPr="001B2ECC" w:rsidRDefault="00F71A56" w:rsidP="001B2ECC">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The beam is </w:t>
      </w:r>
      <w:r w:rsidR="00A17C6E" w:rsidRPr="001B2ECC">
        <w:rPr>
          <w:rFonts w:ascii="Times New Roman" w:hAnsi="Times New Roman" w:cs="Times New Roman"/>
          <w:sz w:val="24"/>
          <w:szCs w:val="24"/>
        </w:rPr>
        <w:t>parallel</w:t>
      </w:r>
      <w:r w:rsidRPr="001B2ECC">
        <w:rPr>
          <w:rFonts w:ascii="Times New Roman" w:hAnsi="Times New Roman" w:cs="Times New Roman"/>
          <w:sz w:val="24"/>
          <w:szCs w:val="24"/>
        </w:rPr>
        <w:t xml:space="preserve"> to the magnetic field. </w:t>
      </w:r>
    </w:p>
    <w:p w14:paraId="62FD64AC" w14:textId="5DE581D2" w:rsidR="00F71A56" w:rsidRPr="001B2ECC" w:rsidRDefault="00A17C6E" w:rsidP="001B2ECC">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Because it is perpendicular to the force </w:t>
      </w:r>
    </w:p>
    <w:p w14:paraId="0AD55AF9" w14:textId="77777777" w:rsidR="005122C6" w:rsidRPr="001B2ECC" w:rsidRDefault="005122C6" w:rsidP="001B2ECC">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The force will move as shown </w:t>
      </w:r>
    </w:p>
    <w:p w14:paraId="48B245FB" w14:textId="3C685D70" w:rsidR="00A17C6E" w:rsidRPr="001B2ECC" w:rsidRDefault="00A17C6E"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a – up </w:t>
      </w:r>
    </w:p>
    <w:p w14:paraId="59C07BDB" w14:textId="2DB89C81" w:rsidR="00A17C6E" w:rsidRPr="001B2ECC" w:rsidRDefault="00A17C6E"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b – up </w:t>
      </w:r>
    </w:p>
    <w:p w14:paraId="1E58DDA0" w14:textId="0382C181" w:rsidR="00A17C6E" w:rsidRPr="001B2ECC" w:rsidRDefault="00A17C6E"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c – down </w:t>
      </w:r>
    </w:p>
    <w:p w14:paraId="4A462DE1" w14:textId="78BE0580" w:rsidR="00A17C6E" w:rsidRPr="001B2ECC" w:rsidRDefault="00A17C6E"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d – out </w:t>
      </w:r>
    </w:p>
    <w:p w14:paraId="13ADDD81" w14:textId="7E0DFB1E" w:rsidR="00A17C6E" w:rsidRPr="001B2ECC" w:rsidRDefault="00A17C6E"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e – out </w:t>
      </w:r>
    </w:p>
    <w:p w14:paraId="67DFDAC0" w14:textId="1F47C686" w:rsidR="00A17C6E" w:rsidRPr="001B2ECC" w:rsidRDefault="00A17C6E"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f </w:t>
      </w:r>
      <w:r w:rsidR="005122C6" w:rsidRPr="001B2ECC">
        <w:rPr>
          <w:rFonts w:ascii="Times New Roman" w:hAnsi="Times New Roman" w:cs="Times New Roman"/>
          <w:sz w:val="24"/>
          <w:szCs w:val="24"/>
        </w:rPr>
        <w:t>–</w:t>
      </w:r>
      <w:r w:rsidRPr="001B2ECC">
        <w:rPr>
          <w:rFonts w:ascii="Times New Roman" w:hAnsi="Times New Roman" w:cs="Times New Roman"/>
          <w:sz w:val="24"/>
          <w:szCs w:val="24"/>
        </w:rPr>
        <w:t xml:space="preserve"> in</w:t>
      </w:r>
    </w:p>
    <w:p w14:paraId="609420A5" w14:textId="6BCFF5A6" w:rsidR="005122C6" w:rsidRPr="001B2ECC" w:rsidRDefault="005122C6" w:rsidP="001B2ECC">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When the current flows, the pivoted wire will move as shown </w:t>
      </w:r>
    </w:p>
    <w:p w14:paraId="76955D7D" w14:textId="26FE2548" w:rsidR="005122C6" w:rsidRPr="001B2ECC" w:rsidRDefault="005122C6"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a – right </w:t>
      </w:r>
    </w:p>
    <w:p w14:paraId="78237E6D" w14:textId="3D2FE01E" w:rsidR="005122C6" w:rsidRPr="001B2ECC" w:rsidRDefault="005122C6"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b –right </w:t>
      </w:r>
    </w:p>
    <w:p w14:paraId="4047A749" w14:textId="5A909BF6" w:rsidR="005122C6" w:rsidRPr="001B2ECC" w:rsidRDefault="005122C6"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c – left </w:t>
      </w:r>
    </w:p>
    <w:p w14:paraId="78BC20F4" w14:textId="301913C1" w:rsidR="005122C6" w:rsidRPr="001B2ECC" w:rsidRDefault="005D47C6" w:rsidP="001B2ECC">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F = </w:t>
      </w:r>
      <w:proofErr w:type="spellStart"/>
      <w:r w:rsidRPr="001B2ECC">
        <w:rPr>
          <w:rFonts w:ascii="Times New Roman" w:hAnsi="Times New Roman" w:cs="Times New Roman"/>
          <w:sz w:val="24"/>
          <w:szCs w:val="24"/>
        </w:rPr>
        <w:t>qvB</w:t>
      </w:r>
      <w:proofErr w:type="spellEnd"/>
      <w:r w:rsidRPr="001B2ECC">
        <w:rPr>
          <w:rFonts w:ascii="Times New Roman" w:hAnsi="Times New Roman" w:cs="Times New Roman"/>
          <w:sz w:val="24"/>
          <w:szCs w:val="24"/>
        </w:rPr>
        <w:t xml:space="preserve"> </w:t>
      </w:r>
    </w:p>
    <w:p w14:paraId="3499BC88" w14:textId="27AB46B0" w:rsidR="005D47C6" w:rsidRPr="001B2ECC" w:rsidRDefault="005D47C6"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I = q/</w:t>
      </w:r>
      <w:proofErr w:type="gramStart"/>
      <w:r w:rsidRPr="001B2ECC">
        <w:rPr>
          <w:rFonts w:ascii="Times New Roman" w:hAnsi="Times New Roman" w:cs="Times New Roman"/>
          <w:sz w:val="24"/>
          <w:szCs w:val="24"/>
        </w:rPr>
        <w:t>t ;</w:t>
      </w:r>
      <w:proofErr w:type="gramEnd"/>
      <w:r w:rsidRPr="001B2ECC">
        <w:rPr>
          <w:rFonts w:ascii="Times New Roman" w:hAnsi="Times New Roman" w:cs="Times New Roman"/>
          <w:sz w:val="24"/>
          <w:szCs w:val="24"/>
        </w:rPr>
        <w:t xml:space="preserve"> q = </w:t>
      </w:r>
      <w:proofErr w:type="spellStart"/>
      <w:r w:rsidRPr="001B2ECC">
        <w:rPr>
          <w:rFonts w:ascii="Times New Roman" w:hAnsi="Times New Roman" w:cs="Times New Roman"/>
          <w:sz w:val="24"/>
          <w:szCs w:val="24"/>
        </w:rPr>
        <w:t>tl</w:t>
      </w:r>
      <w:proofErr w:type="spellEnd"/>
    </w:p>
    <w:p w14:paraId="70C3A5AD" w14:textId="3BF17962" w:rsidR="005D47C6" w:rsidRPr="001B2ECC" w:rsidRDefault="005D47C6"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V = L/t</w:t>
      </w:r>
    </w:p>
    <w:p w14:paraId="39CA8436" w14:textId="7598A9CF" w:rsidR="005D47C6" w:rsidRPr="001B2ECC" w:rsidRDefault="005D47C6"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F = (</w:t>
      </w:r>
      <w:proofErr w:type="spellStart"/>
      <w:r w:rsidR="00F10D75" w:rsidRPr="001B2ECC">
        <w:rPr>
          <w:rFonts w:ascii="Times New Roman" w:hAnsi="Times New Roman" w:cs="Times New Roman"/>
          <w:sz w:val="24"/>
          <w:szCs w:val="24"/>
        </w:rPr>
        <w:t>tl</w:t>
      </w:r>
      <w:proofErr w:type="spellEnd"/>
      <w:r w:rsidR="00F10D75" w:rsidRPr="001B2ECC">
        <w:rPr>
          <w:rFonts w:ascii="Times New Roman" w:hAnsi="Times New Roman" w:cs="Times New Roman"/>
          <w:sz w:val="24"/>
          <w:szCs w:val="24"/>
        </w:rPr>
        <w:t>)(L/</w:t>
      </w:r>
      <w:proofErr w:type="gramStart"/>
      <w:r w:rsidR="00F10D75" w:rsidRPr="001B2ECC">
        <w:rPr>
          <w:rFonts w:ascii="Times New Roman" w:hAnsi="Times New Roman" w:cs="Times New Roman"/>
          <w:sz w:val="24"/>
          <w:szCs w:val="24"/>
        </w:rPr>
        <w:t>t)B</w:t>
      </w:r>
      <w:proofErr w:type="gramEnd"/>
      <w:r w:rsidR="00F10D75" w:rsidRPr="001B2ECC">
        <w:rPr>
          <w:rFonts w:ascii="Times New Roman" w:hAnsi="Times New Roman" w:cs="Times New Roman"/>
          <w:sz w:val="24"/>
          <w:szCs w:val="24"/>
        </w:rPr>
        <w:t xml:space="preserve"> = ILB</w:t>
      </w:r>
    </w:p>
    <w:p w14:paraId="0F4C53E2" w14:textId="3C6E35AE" w:rsidR="009C635E" w:rsidRPr="001B2ECC" w:rsidRDefault="009C635E" w:rsidP="001B2ECC">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F – force, B – magnetic field, q – charge, v – velocity. Force is perpendicular </w:t>
      </w:r>
    </w:p>
    <w:p w14:paraId="19324078" w14:textId="703F0CDF" w:rsidR="009C635E" w:rsidRPr="001B2ECC" w:rsidRDefault="009C635E"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lastRenderedPageBreak/>
        <w:t xml:space="preserve">F – force, B – magnetic field, I – current, L – length. Force is perpendicular </w:t>
      </w:r>
    </w:p>
    <w:p w14:paraId="3DDDADD0" w14:textId="62D1B09B" w:rsidR="009C635E" w:rsidRPr="001B2ECC" w:rsidRDefault="00F1341F" w:rsidP="001B2ECC">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F = </w:t>
      </w:r>
      <w:proofErr w:type="spellStart"/>
      <w:r w:rsidRPr="001B2ECC">
        <w:rPr>
          <w:rFonts w:ascii="Times New Roman" w:hAnsi="Times New Roman" w:cs="Times New Roman"/>
          <w:sz w:val="24"/>
          <w:szCs w:val="24"/>
        </w:rPr>
        <w:t>qvB</w:t>
      </w:r>
      <w:proofErr w:type="spellEnd"/>
      <w:r w:rsidRPr="001B2ECC">
        <w:rPr>
          <w:rFonts w:ascii="Times New Roman" w:hAnsi="Times New Roman" w:cs="Times New Roman"/>
          <w:sz w:val="24"/>
          <w:szCs w:val="24"/>
        </w:rPr>
        <w:t xml:space="preserve"> Magnitude of force is 1.25 × 10</w:t>
      </w:r>
      <w:r w:rsidRPr="001B2ECC">
        <w:rPr>
          <w:rFonts w:ascii="Times New Roman" w:hAnsi="Times New Roman" w:cs="Times New Roman"/>
          <w:sz w:val="24"/>
          <w:szCs w:val="24"/>
          <w:vertAlign w:val="superscript"/>
        </w:rPr>
        <w:t>-13</w:t>
      </w:r>
      <w:r w:rsidRPr="001B2ECC">
        <w:rPr>
          <w:rFonts w:ascii="Times New Roman" w:hAnsi="Times New Roman" w:cs="Times New Roman"/>
          <w:sz w:val="24"/>
          <w:szCs w:val="24"/>
        </w:rPr>
        <w:t>N</w:t>
      </w:r>
    </w:p>
    <w:p w14:paraId="4783275B" w14:textId="0E140697" w:rsidR="001E746E" w:rsidRPr="001B2ECC" w:rsidRDefault="00F1341F" w:rsidP="001B2ECC">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Magnitude of force = 2.8</w:t>
      </w:r>
      <w:r w:rsidR="001E746E" w:rsidRPr="001B2ECC">
        <w:rPr>
          <w:rFonts w:ascii="Times New Roman" w:hAnsi="Times New Roman" w:cs="Times New Roman"/>
          <w:sz w:val="24"/>
          <w:szCs w:val="24"/>
        </w:rPr>
        <w:t>N</w:t>
      </w:r>
    </w:p>
    <w:p w14:paraId="314D80E9" w14:textId="0CBD9707" w:rsidR="001E746E" w:rsidRPr="001B2ECC" w:rsidRDefault="001E746E" w:rsidP="001B2ECC">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a. Velocity v = F/</w:t>
      </w:r>
      <w:proofErr w:type="spellStart"/>
      <w:r w:rsidRPr="001B2ECC">
        <w:rPr>
          <w:rFonts w:ascii="Times New Roman" w:hAnsi="Times New Roman" w:cs="Times New Roman"/>
          <w:sz w:val="24"/>
          <w:szCs w:val="24"/>
        </w:rPr>
        <w:t>qB</w:t>
      </w:r>
      <w:proofErr w:type="spellEnd"/>
      <w:r w:rsidRPr="001B2ECC">
        <w:rPr>
          <w:rFonts w:ascii="Times New Roman" w:hAnsi="Times New Roman" w:cs="Times New Roman"/>
          <w:sz w:val="24"/>
          <w:szCs w:val="24"/>
        </w:rPr>
        <w:t xml:space="preserve"> = 2.5 × 10</w:t>
      </w:r>
      <w:r w:rsidRPr="001B2ECC">
        <w:rPr>
          <w:rFonts w:ascii="Times New Roman" w:hAnsi="Times New Roman" w:cs="Times New Roman"/>
          <w:sz w:val="24"/>
          <w:szCs w:val="24"/>
          <w:vertAlign w:val="superscript"/>
        </w:rPr>
        <w:t>5</w:t>
      </w:r>
      <w:r w:rsidRPr="001B2ECC">
        <w:rPr>
          <w:rFonts w:ascii="Times New Roman" w:hAnsi="Times New Roman" w:cs="Times New Roman"/>
          <w:sz w:val="24"/>
          <w:szCs w:val="24"/>
        </w:rPr>
        <w:t>m/s</w:t>
      </w:r>
    </w:p>
    <w:p w14:paraId="096A7780" w14:textId="0AE0DE0C" w:rsidR="001E746E" w:rsidRPr="001B2ECC" w:rsidRDefault="001E746E"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b. Electric field = q = F/</w:t>
      </w:r>
      <w:proofErr w:type="spellStart"/>
      <w:r w:rsidRPr="001B2ECC">
        <w:rPr>
          <w:rFonts w:ascii="Times New Roman" w:hAnsi="Times New Roman" w:cs="Times New Roman"/>
          <w:sz w:val="24"/>
          <w:szCs w:val="24"/>
        </w:rPr>
        <w:t>vB</w:t>
      </w:r>
      <w:proofErr w:type="spellEnd"/>
      <w:r w:rsidRPr="001B2ECC">
        <w:rPr>
          <w:rFonts w:ascii="Times New Roman" w:hAnsi="Times New Roman" w:cs="Times New Roman"/>
          <w:sz w:val="24"/>
          <w:szCs w:val="24"/>
        </w:rPr>
        <w:t xml:space="preserve"> = 1.5 × 10</w:t>
      </w:r>
      <w:r w:rsidRPr="001B2ECC">
        <w:rPr>
          <w:rFonts w:ascii="Times New Roman" w:hAnsi="Times New Roman" w:cs="Times New Roman"/>
          <w:sz w:val="24"/>
          <w:szCs w:val="24"/>
          <w:vertAlign w:val="superscript"/>
        </w:rPr>
        <w:t>5</w:t>
      </w:r>
      <w:r w:rsidRPr="001B2ECC">
        <w:rPr>
          <w:rFonts w:ascii="Times New Roman" w:hAnsi="Times New Roman" w:cs="Times New Roman"/>
          <w:sz w:val="24"/>
          <w:szCs w:val="24"/>
        </w:rPr>
        <w:t>N/C</w:t>
      </w:r>
    </w:p>
    <w:p w14:paraId="6FB31C64" w14:textId="1171F104" w:rsidR="001E746E" w:rsidRPr="001B2ECC" w:rsidRDefault="001E746E"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c. magnitude of force = B = F/qv = 0.5T </w:t>
      </w:r>
    </w:p>
    <w:p w14:paraId="5B37DF2C" w14:textId="0470DFF6" w:rsidR="001E746E" w:rsidRPr="001B2ECC" w:rsidRDefault="001E746E"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d. Doubling the mass will lead to a lack of charge. </w:t>
      </w:r>
    </w:p>
    <w:p w14:paraId="794C9FFA" w14:textId="3F72F9BB" w:rsidR="001E746E" w:rsidRPr="001B2ECC" w:rsidRDefault="001E746E" w:rsidP="001B2ECC">
      <w:pPr>
        <w:spacing w:line="480" w:lineRule="auto"/>
        <w:rPr>
          <w:rFonts w:ascii="Times New Roman" w:hAnsi="Times New Roman" w:cs="Times New Roman"/>
          <w:i/>
          <w:iCs/>
          <w:sz w:val="24"/>
          <w:szCs w:val="24"/>
        </w:rPr>
      </w:pPr>
      <w:r w:rsidRPr="001B2ECC">
        <w:rPr>
          <w:rFonts w:ascii="Times New Roman" w:hAnsi="Times New Roman" w:cs="Times New Roman"/>
          <w:i/>
          <w:iCs/>
          <w:sz w:val="24"/>
          <w:szCs w:val="24"/>
        </w:rPr>
        <w:t xml:space="preserve">Mass Spectrometer </w:t>
      </w:r>
    </w:p>
    <w:p w14:paraId="38E35E5E" w14:textId="0C9A6E6B" w:rsidR="001E746E" w:rsidRPr="001B2ECC" w:rsidRDefault="00475DCF" w:rsidP="001B2ECC">
      <w:pPr>
        <w:pStyle w:val="ListParagraph"/>
        <w:numPr>
          <w:ilvl w:val="0"/>
          <w:numId w:val="4"/>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Moving charges generate their own magnetic field. </w:t>
      </w:r>
    </w:p>
    <w:p w14:paraId="74BE9317" w14:textId="2F10B5AD" w:rsidR="00475DCF" w:rsidRPr="001B2ECC" w:rsidRDefault="00475DCF" w:rsidP="001B2ECC">
      <w:pPr>
        <w:pStyle w:val="ListParagraph"/>
        <w:numPr>
          <w:ilvl w:val="0"/>
          <w:numId w:val="4"/>
        </w:numPr>
        <w:spacing w:line="480" w:lineRule="auto"/>
        <w:rPr>
          <w:rFonts w:ascii="Times New Roman" w:hAnsi="Times New Roman" w:cs="Times New Roman"/>
          <w:sz w:val="24"/>
          <w:szCs w:val="24"/>
        </w:rPr>
      </w:pPr>
      <w:r w:rsidRPr="001B2ECC">
        <w:rPr>
          <w:rFonts w:ascii="Times New Roman" w:hAnsi="Times New Roman" w:cs="Times New Roman"/>
          <w:sz w:val="24"/>
          <w:szCs w:val="24"/>
        </w:rPr>
        <w:t>The magnetic force on a charged particle is always ____</w:t>
      </w:r>
      <w:r w:rsidRPr="001B2ECC">
        <w:rPr>
          <w:rFonts w:ascii="Times New Roman" w:hAnsi="Times New Roman" w:cs="Times New Roman"/>
          <w:sz w:val="24"/>
          <w:szCs w:val="24"/>
        </w:rPr>
        <w:t>perpendicular</w:t>
      </w:r>
      <w:r w:rsidRPr="001B2ECC">
        <w:rPr>
          <w:rFonts w:ascii="Times New Roman" w:hAnsi="Times New Roman" w:cs="Times New Roman"/>
          <w:sz w:val="24"/>
          <w:szCs w:val="24"/>
        </w:rPr>
        <w:t>_____________ to the velocity of the particle. This creates a situation like a car moving in a circular track, where the friction force pushes the car towards the ______</w:t>
      </w:r>
      <w:r w:rsidRPr="001B2ECC">
        <w:rPr>
          <w:rFonts w:ascii="Times New Roman" w:hAnsi="Times New Roman" w:cs="Times New Roman"/>
          <w:sz w:val="24"/>
          <w:szCs w:val="24"/>
        </w:rPr>
        <w:t>center</w:t>
      </w:r>
      <w:r w:rsidRPr="001B2ECC">
        <w:rPr>
          <w:rFonts w:ascii="Times New Roman" w:hAnsi="Times New Roman" w:cs="Times New Roman"/>
          <w:sz w:val="24"/>
          <w:szCs w:val="24"/>
        </w:rPr>
        <w:t xml:space="preserve">______________of the circle. </w:t>
      </w:r>
    </w:p>
    <w:p w14:paraId="1B8ABC3D" w14:textId="5190F062" w:rsidR="00475DCF" w:rsidRPr="001B2ECC" w:rsidRDefault="008330AF" w:rsidP="001B2ECC">
      <w:pPr>
        <w:pStyle w:val="ListParagraph"/>
        <w:numPr>
          <w:ilvl w:val="0"/>
          <w:numId w:val="4"/>
        </w:numPr>
        <w:spacing w:line="480" w:lineRule="auto"/>
        <w:rPr>
          <w:rFonts w:ascii="Times New Roman" w:hAnsi="Times New Roman" w:cs="Times New Roman"/>
          <w:sz w:val="24"/>
          <w:szCs w:val="24"/>
        </w:rPr>
      </w:pPr>
      <w:r w:rsidRPr="001B2ECC">
        <w:rPr>
          <w:rFonts w:ascii="Times New Roman" w:hAnsi="Times New Roman" w:cs="Times New Roman"/>
          <w:sz w:val="24"/>
          <w:szCs w:val="24"/>
        </w:rPr>
        <w:t>A way to make the circular motion of the particle tighter (smaller circle) is to ___</w:t>
      </w:r>
      <w:r w:rsidRPr="001B2ECC">
        <w:rPr>
          <w:rFonts w:ascii="Times New Roman" w:hAnsi="Times New Roman" w:cs="Times New Roman"/>
          <w:sz w:val="24"/>
          <w:szCs w:val="24"/>
        </w:rPr>
        <w:t>increase</w:t>
      </w:r>
      <w:r w:rsidRPr="001B2ECC">
        <w:rPr>
          <w:rFonts w:ascii="Times New Roman" w:hAnsi="Times New Roman" w:cs="Times New Roman"/>
          <w:sz w:val="24"/>
          <w:szCs w:val="24"/>
        </w:rPr>
        <w:t>_____________the magnetic field.</w:t>
      </w:r>
    </w:p>
    <w:p w14:paraId="4062CC66" w14:textId="2C0BA5DC" w:rsidR="008330AF" w:rsidRPr="001B2ECC" w:rsidRDefault="008330AF" w:rsidP="001B2ECC">
      <w:pPr>
        <w:pStyle w:val="ListParagraph"/>
        <w:numPr>
          <w:ilvl w:val="0"/>
          <w:numId w:val="4"/>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Speed of proton = </w:t>
      </w:r>
      <w:r w:rsidR="007D23AA" w:rsidRPr="001B2ECC">
        <w:rPr>
          <w:rFonts w:ascii="Times New Roman" w:hAnsi="Times New Roman" w:cs="Times New Roman"/>
          <w:sz w:val="24"/>
          <w:szCs w:val="24"/>
        </w:rPr>
        <w:t xml:space="preserve">B = </w:t>
      </w:r>
      <w:proofErr w:type="spellStart"/>
      <w:r w:rsidR="007D23AA" w:rsidRPr="001B2ECC">
        <w:rPr>
          <w:rFonts w:ascii="Times New Roman" w:hAnsi="Times New Roman" w:cs="Times New Roman"/>
          <w:sz w:val="24"/>
          <w:szCs w:val="24"/>
        </w:rPr>
        <w:t>μI</w:t>
      </w:r>
      <w:proofErr w:type="spellEnd"/>
      <w:r w:rsidR="007D23AA" w:rsidRPr="001B2ECC">
        <w:rPr>
          <w:rFonts w:ascii="Times New Roman" w:hAnsi="Times New Roman" w:cs="Times New Roman"/>
          <w:sz w:val="24"/>
          <w:szCs w:val="24"/>
        </w:rPr>
        <w:t>/</w:t>
      </w:r>
      <w:bookmarkStart w:id="2" w:name="_Hlk62827617"/>
      <w:r w:rsidR="007D23AA" w:rsidRPr="001B2ECC">
        <w:rPr>
          <w:rFonts w:ascii="Times New Roman" w:hAnsi="Times New Roman" w:cs="Times New Roman"/>
          <w:sz w:val="24"/>
          <w:szCs w:val="24"/>
        </w:rPr>
        <w:t>2</w:t>
      </w:r>
      <w:r w:rsidR="007D23AA" w:rsidRPr="001B2ECC">
        <w:rPr>
          <w:rFonts w:ascii="Times New Roman" w:hAnsi="Times New Roman" w:cs="Times New Roman"/>
          <w:sz w:val="24"/>
          <w:szCs w:val="24"/>
        </w:rPr>
        <w:t>π</w:t>
      </w:r>
      <w:r w:rsidR="007D23AA" w:rsidRPr="001B2ECC">
        <w:rPr>
          <w:rFonts w:ascii="Times New Roman" w:hAnsi="Times New Roman" w:cs="Times New Roman"/>
          <w:sz w:val="24"/>
          <w:szCs w:val="24"/>
        </w:rPr>
        <w:t>r</w:t>
      </w:r>
      <w:bookmarkEnd w:id="2"/>
    </w:p>
    <w:p w14:paraId="55E6B5CC" w14:textId="3E799018" w:rsidR="007D23AA" w:rsidRPr="001B2ECC" w:rsidRDefault="007D23AA"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B = F/qv</w:t>
      </w:r>
    </w:p>
    <w:p w14:paraId="5899B90A" w14:textId="5B32AED6" w:rsidR="007D23AA" w:rsidRPr="001B2ECC" w:rsidRDefault="007D23AA"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V = </w:t>
      </w:r>
      <w:r w:rsidRPr="001B2ECC">
        <w:rPr>
          <w:rFonts w:ascii="Times New Roman" w:hAnsi="Times New Roman" w:cs="Times New Roman"/>
          <w:sz w:val="24"/>
          <w:szCs w:val="24"/>
        </w:rPr>
        <w:t>1.3 x 105 m/s</w:t>
      </w:r>
    </w:p>
    <w:p w14:paraId="426A1CC9" w14:textId="19F4A1B6" w:rsidR="007D23AA" w:rsidRPr="001B2ECC" w:rsidRDefault="00B87D01" w:rsidP="001B2ECC">
      <w:pPr>
        <w:pStyle w:val="ListParagraph"/>
        <w:numPr>
          <w:ilvl w:val="0"/>
          <w:numId w:val="4"/>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The radius will remain the same </w:t>
      </w:r>
    </w:p>
    <w:p w14:paraId="58EC7A30" w14:textId="14B2C72F" w:rsidR="00B87D01" w:rsidRPr="001B2ECC" w:rsidRDefault="00B87D01" w:rsidP="001B2ECC">
      <w:pPr>
        <w:pStyle w:val="ListParagraph"/>
        <w:numPr>
          <w:ilvl w:val="0"/>
          <w:numId w:val="4"/>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The electric field = E = V/d = </w:t>
      </w:r>
      <w:r w:rsidRPr="001B2ECC">
        <w:rPr>
          <w:rFonts w:ascii="Times New Roman" w:hAnsi="Times New Roman" w:cs="Times New Roman"/>
          <w:sz w:val="24"/>
          <w:szCs w:val="24"/>
        </w:rPr>
        <w:t>6.5 x 105 V/m</w:t>
      </w:r>
    </w:p>
    <w:p w14:paraId="299017A3" w14:textId="2DB4DE28" w:rsidR="00B87D01" w:rsidRPr="001B2ECC" w:rsidRDefault="00B87D01"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Voltage = V = Ed = </w:t>
      </w:r>
      <w:r w:rsidRPr="001B2ECC">
        <w:rPr>
          <w:rFonts w:ascii="Times New Roman" w:hAnsi="Times New Roman" w:cs="Times New Roman"/>
          <w:sz w:val="24"/>
          <w:szCs w:val="24"/>
        </w:rPr>
        <w:t>3.3 x 103 V</w:t>
      </w:r>
    </w:p>
    <w:p w14:paraId="0EBB6C9E" w14:textId="6A542A38" w:rsidR="00615FBD" w:rsidRPr="001B2ECC" w:rsidRDefault="0032387F" w:rsidP="001B2ECC">
      <w:pPr>
        <w:pStyle w:val="ListParagraph"/>
        <w:numPr>
          <w:ilvl w:val="0"/>
          <w:numId w:val="4"/>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Speed of electrons = </w:t>
      </w:r>
      <w:r w:rsidR="00077B1E" w:rsidRPr="001B2ECC">
        <w:rPr>
          <w:rFonts w:ascii="Times New Roman" w:hAnsi="Times New Roman" w:cs="Times New Roman"/>
          <w:sz w:val="24"/>
          <w:szCs w:val="24"/>
        </w:rPr>
        <w:t xml:space="preserve">E = V/d; V = Ed = </w:t>
      </w:r>
      <w:r w:rsidR="00077B1E" w:rsidRPr="001B2ECC">
        <w:rPr>
          <w:rFonts w:ascii="Times New Roman" w:hAnsi="Times New Roman" w:cs="Times New Roman"/>
          <w:sz w:val="24"/>
          <w:szCs w:val="24"/>
        </w:rPr>
        <w:t>2.0 x 106 m/s</w:t>
      </w:r>
    </w:p>
    <w:p w14:paraId="39E48667" w14:textId="585EB3A2" w:rsidR="00077B1E" w:rsidRPr="001B2ECC" w:rsidRDefault="00077B1E"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The radius = r = </w:t>
      </w:r>
      <w:proofErr w:type="spellStart"/>
      <w:r w:rsidRPr="001B2ECC">
        <w:rPr>
          <w:rFonts w:ascii="Times New Roman" w:hAnsi="Times New Roman" w:cs="Times New Roman"/>
          <w:sz w:val="24"/>
          <w:szCs w:val="24"/>
        </w:rPr>
        <w:t>μI</w:t>
      </w:r>
      <w:proofErr w:type="spellEnd"/>
      <w:r w:rsidRPr="001B2ECC">
        <w:rPr>
          <w:rFonts w:ascii="Times New Roman" w:hAnsi="Times New Roman" w:cs="Times New Roman"/>
          <w:sz w:val="24"/>
          <w:szCs w:val="24"/>
        </w:rPr>
        <w:t xml:space="preserve">/ </w:t>
      </w:r>
      <w:r w:rsidRPr="001B2ECC">
        <w:rPr>
          <w:rFonts w:ascii="Times New Roman" w:hAnsi="Times New Roman" w:cs="Times New Roman"/>
          <w:sz w:val="24"/>
          <w:szCs w:val="24"/>
        </w:rPr>
        <w:t>2π</w:t>
      </w:r>
      <w:r w:rsidRPr="001B2ECC">
        <w:rPr>
          <w:rFonts w:ascii="Times New Roman" w:hAnsi="Times New Roman" w:cs="Times New Roman"/>
          <w:sz w:val="24"/>
          <w:szCs w:val="24"/>
        </w:rPr>
        <w:t>B = 3.8mm</w:t>
      </w:r>
    </w:p>
    <w:p w14:paraId="441E3062" w14:textId="37F9CA7D" w:rsidR="00077B1E" w:rsidRPr="001B2ECC" w:rsidRDefault="001F7A5B" w:rsidP="001B2ECC">
      <w:pPr>
        <w:pStyle w:val="ListParagraph"/>
        <w:numPr>
          <w:ilvl w:val="0"/>
          <w:numId w:val="4"/>
        </w:numPr>
        <w:spacing w:line="480" w:lineRule="auto"/>
        <w:rPr>
          <w:rFonts w:ascii="Times New Roman" w:hAnsi="Times New Roman" w:cs="Times New Roman"/>
          <w:sz w:val="24"/>
          <w:szCs w:val="24"/>
        </w:rPr>
      </w:pPr>
      <w:r w:rsidRPr="001B2ECC">
        <w:rPr>
          <w:rFonts w:ascii="Times New Roman" w:hAnsi="Times New Roman" w:cs="Times New Roman"/>
          <w:sz w:val="24"/>
          <w:szCs w:val="24"/>
        </w:rPr>
        <w:lastRenderedPageBreak/>
        <w:t xml:space="preserve">a – the proton will circle down in the clockwise direction </w:t>
      </w:r>
    </w:p>
    <w:p w14:paraId="2B4BC9EE" w14:textId="53257841" w:rsidR="001F7A5B" w:rsidRPr="001B2ECC" w:rsidRDefault="001F7A5B"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b – radius of the path </w:t>
      </w:r>
      <w:r w:rsidRPr="001B2ECC">
        <w:rPr>
          <w:rFonts w:ascii="Times New Roman" w:hAnsi="Times New Roman" w:cs="Times New Roman"/>
          <w:sz w:val="24"/>
          <w:szCs w:val="24"/>
        </w:rPr>
        <w:t xml:space="preserve">r = </w:t>
      </w:r>
      <w:proofErr w:type="spellStart"/>
      <w:r w:rsidRPr="001B2ECC">
        <w:rPr>
          <w:rFonts w:ascii="Times New Roman" w:hAnsi="Times New Roman" w:cs="Times New Roman"/>
          <w:sz w:val="24"/>
          <w:szCs w:val="24"/>
        </w:rPr>
        <w:t>μI</w:t>
      </w:r>
      <w:proofErr w:type="spellEnd"/>
      <w:r w:rsidRPr="001B2ECC">
        <w:rPr>
          <w:rFonts w:ascii="Times New Roman" w:hAnsi="Times New Roman" w:cs="Times New Roman"/>
          <w:sz w:val="24"/>
          <w:szCs w:val="24"/>
        </w:rPr>
        <w:t>/ 2πB</w:t>
      </w:r>
      <w:r w:rsidRPr="001B2ECC">
        <w:rPr>
          <w:rFonts w:ascii="Times New Roman" w:hAnsi="Times New Roman" w:cs="Times New Roman"/>
          <w:sz w:val="24"/>
          <w:szCs w:val="24"/>
        </w:rPr>
        <w:t xml:space="preserve"> = 7.2 cm</w:t>
      </w:r>
    </w:p>
    <w:p w14:paraId="5F832D47" w14:textId="3687D40C" w:rsidR="001F7A5B" w:rsidRPr="001B2ECC" w:rsidRDefault="00836153" w:rsidP="001B2ECC">
      <w:pPr>
        <w:pStyle w:val="ListParagraph"/>
        <w:numPr>
          <w:ilvl w:val="0"/>
          <w:numId w:val="4"/>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Radius of the path is r = </w:t>
      </w:r>
      <w:bookmarkStart w:id="3" w:name="_Hlk62829366"/>
      <w:r w:rsidRPr="001B2ECC">
        <w:rPr>
          <w:rFonts w:ascii="Times New Roman" w:hAnsi="Times New Roman" w:cs="Times New Roman"/>
          <w:sz w:val="24"/>
          <w:szCs w:val="24"/>
        </w:rPr>
        <w:t>mv/</w:t>
      </w:r>
      <w:proofErr w:type="spellStart"/>
      <w:r w:rsidRPr="001B2ECC">
        <w:rPr>
          <w:rFonts w:ascii="Times New Roman" w:hAnsi="Times New Roman" w:cs="Times New Roman"/>
          <w:sz w:val="24"/>
          <w:szCs w:val="24"/>
        </w:rPr>
        <w:t>qB</w:t>
      </w:r>
      <w:proofErr w:type="spellEnd"/>
      <w:r w:rsidRPr="001B2ECC">
        <w:rPr>
          <w:rFonts w:ascii="Times New Roman" w:hAnsi="Times New Roman" w:cs="Times New Roman"/>
          <w:sz w:val="24"/>
          <w:szCs w:val="24"/>
        </w:rPr>
        <w:t xml:space="preserve"> = </w:t>
      </w:r>
      <w:proofErr w:type="spellStart"/>
      <w:r w:rsidRPr="001B2ECC">
        <w:rPr>
          <w:rFonts w:ascii="Times New Roman" w:hAnsi="Times New Roman" w:cs="Times New Roman"/>
          <w:sz w:val="24"/>
          <w:szCs w:val="24"/>
        </w:rPr>
        <w:t>mE</w:t>
      </w:r>
      <w:r w:rsidRPr="001B2ECC">
        <w:rPr>
          <w:rFonts w:ascii="Times New Roman" w:hAnsi="Times New Roman" w:cs="Times New Roman"/>
          <w:sz w:val="24"/>
          <w:szCs w:val="24"/>
          <w:vertAlign w:val="subscript"/>
        </w:rPr>
        <w:t>s</w:t>
      </w:r>
      <w:proofErr w:type="spellEnd"/>
      <w:r w:rsidRPr="001B2ECC">
        <w:rPr>
          <w:rFonts w:ascii="Times New Roman" w:hAnsi="Times New Roman" w:cs="Times New Roman"/>
          <w:sz w:val="24"/>
          <w:szCs w:val="24"/>
        </w:rPr>
        <w:t xml:space="preserve">/ </w:t>
      </w:r>
      <w:proofErr w:type="spellStart"/>
      <w:r w:rsidRPr="001B2ECC">
        <w:rPr>
          <w:rFonts w:ascii="Times New Roman" w:hAnsi="Times New Roman" w:cs="Times New Roman"/>
          <w:sz w:val="24"/>
          <w:szCs w:val="24"/>
        </w:rPr>
        <w:t>qBB</w:t>
      </w:r>
      <w:r w:rsidRPr="001B2ECC">
        <w:rPr>
          <w:rFonts w:ascii="Times New Roman" w:hAnsi="Times New Roman" w:cs="Times New Roman"/>
          <w:sz w:val="24"/>
          <w:szCs w:val="24"/>
          <w:vertAlign w:val="subscript"/>
        </w:rPr>
        <w:t>S</w:t>
      </w:r>
      <w:proofErr w:type="spellEnd"/>
    </w:p>
    <w:bookmarkEnd w:id="3"/>
    <w:p w14:paraId="13DEA5EE" w14:textId="3FCBEAD5" w:rsidR="00836153" w:rsidRPr="001B2ECC" w:rsidRDefault="00836153" w:rsidP="001B2ECC">
      <w:pPr>
        <w:pStyle w:val="ListParagraph"/>
        <w:spacing w:line="480" w:lineRule="auto"/>
        <w:rPr>
          <w:rFonts w:ascii="Times New Roman" w:hAnsi="Times New Roman" w:cs="Times New Roman"/>
          <w:sz w:val="24"/>
          <w:szCs w:val="24"/>
          <w:vertAlign w:val="superscript"/>
        </w:rPr>
      </w:pPr>
      <w:r w:rsidRPr="001B2ECC">
        <w:rPr>
          <w:rFonts w:ascii="Times New Roman" w:hAnsi="Times New Roman" w:cs="Times New Roman"/>
          <w:sz w:val="24"/>
          <w:szCs w:val="24"/>
        </w:rPr>
        <w:t>r = (</w:t>
      </w:r>
      <w:r w:rsidRPr="001B2ECC">
        <w:rPr>
          <w:rFonts w:ascii="Times New Roman" w:hAnsi="Times New Roman" w:cs="Times New Roman"/>
          <w:sz w:val="24"/>
          <w:szCs w:val="24"/>
        </w:rPr>
        <w:t xml:space="preserve">2.18x10-26 </w:t>
      </w:r>
      <w:r w:rsidRPr="001B2ECC">
        <w:rPr>
          <w:rFonts w:ascii="Times New Roman" w:hAnsi="Times New Roman" w:cs="Times New Roman"/>
          <w:sz w:val="24"/>
          <w:szCs w:val="24"/>
        </w:rPr>
        <w:t>× 950) ÷ 0.93</w:t>
      </w:r>
      <w:r w:rsidRPr="001B2ECC">
        <w:rPr>
          <w:rFonts w:ascii="Times New Roman" w:hAnsi="Times New Roman" w:cs="Times New Roman"/>
          <w:sz w:val="24"/>
          <w:szCs w:val="24"/>
          <w:vertAlign w:val="superscript"/>
        </w:rPr>
        <w:t>2</w:t>
      </w:r>
      <w:r w:rsidRPr="001B2ECC">
        <w:rPr>
          <w:rFonts w:ascii="Times New Roman" w:hAnsi="Times New Roman" w:cs="Times New Roman"/>
          <w:sz w:val="24"/>
          <w:szCs w:val="24"/>
        </w:rPr>
        <w:t xml:space="preserve"> = 2.39 × 10</w:t>
      </w:r>
      <w:r w:rsidRPr="001B2ECC">
        <w:rPr>
          <w:rFonts w:ascii="Times New Roman" w:hAnsi="Times New Roman" w:cs="Times New Roman"/>
          <w:sz w:val="24"/>
          <w:szCs w:val="24"/>
          <w:vertAlign w:val="superscript"/>
        </w:rPr>
        <w:t>-23</w:t>
      </w:r>
    </w:p>
    <w:p w14:paraId="0CFCD396" w14:textId="68CBDA3F" w:rsidR="00836153" w:rsidRPr="001B2ECC" w:rsidRDefault="00836153" w:rsidP="001B2ECC">
      <w:pPr>
        <w:pStyle w:val="ListParagraph"/>
        <w:numPr>
          <w:ilvl w:val="0"/>
          <w:numId w:val="5"/>
        </w:numPr>
        <w:spacing w:line="480" w:lineRule="auto"/>
        <w:rPr>
          <w:rFonts w:ascii="Times New Roman" w:hAnsi="Times New Roman" w:cs="Times New Roman"/>
          <w:sz w:val="24"/>
          <w:szCs w:val="24"/>
        </w:rPr>
      </w:pPr>
      <w:r w:rsidRPr="001B2ECC">
        <w:rPr>
          <w:rFonts w:ascii="Times New Roman" w:hAnsi="Times New Roman" w:cs="Times New Roman"/>
          <w:sz w:val="24"/>
          <w:szCs w:val="24"/>
        </w:rPr>
        <w:t>Direction of electric field is up</w:t>
      </w:r>
    </w:p>
    <w:p w14:paraId="6F808929" w14:textId="590175ED" w:rsidR="00836153" w:rsidRPr="001B2ECC" w:rsidRDefault="00836153" w:rsidP="001B2ECC">
      <w:pPr>
        <w:pStyle w:val="ListParagraph"/>
        <w:numPr>
          <w:ilvl w:val="0"/>
          <w:numId w:val="5"/>
        </w:numPr>
        <w:spacing w:line="480" w:lineRule="auto"/>
        <w:rPr>
          <w:rFonts w:ascii="Times New Roman" w:hAnsi="Times New Roman" w:cs="Times New Roman"/>
          <w:sz w:val="24"/>
          <w:szCs w:val="24"/>
        </w:rPr>
      </w:pPr>
      <w:r w:rsidRPr="001B2ECC">
        <w:rPr>
          <w:rFonts w:ascii="Times New Roman" w:hAnsi="Times New Roman" w:cs="Times New Roman"/>
          <w:sz w:val="24"/>
          <w:szCs w:val="24"/>
        </w:rPr>
        <w:t>Direction of magnetic force is F</w:t>
      </w:r>
      <w:r w:rsidR="008C7241" w:rsidRPr="001B2ECC">
        <w:rPr>
          <w:rFonts w:ascii="Times New Roman" w:hAnsi="Times New Roman" w:cs="Times New Roman"/>
          <w:sz w:val="24"/>
          <w:szCs w:val="24"/>
          <w:vertAlign w:val="subscript"/>
        </w:rPr>
        <w:t>B</w:t>
      </w:r>
      <w:r w:rsidRPr="001B2ECC">
        <w:rPr>
          <w:rFonts w:ascii="Times New Roman" w:hAnsi="Times New Roman" w:cs="Times New Roman"/>
          <w:sz w:val="24"/>
          <w:szCs w:val="24"/>
        </w:rPr>
        <w:t>– downward; F</w:t>
      </w:r>
      <w:r w:rsidR="008C7241" w:rsidRPr="001B2ECC">
        <w:rPr>
          <w:rFonts w:ascii="Times New Roman" w:hAnsi="Times New Roman" w:cs="Times New Roman"/>
          <w:sz w:val="24"/>
          <w:szCs w:val="24"/>
          <w:vertAlign w:val="subscript"/>
        </w:rPr>
        <w:t>E</w:t>
      </w:r>
      <w:r w:rsidR="008C7241" w:rsidRPr="001B2ECC">
        <w:rPr>
          <w:rFonts w:ascii="Times New Roman" w:hAnsi="Times New Roman" w:cs="Times New Roman"/>
          <w:sz w:val="24"/>
          <w:szCs w:val="24"/>
        </w:rPr>
        <w:t xml:space="preserve"> – upward</w:t>
      </w:r>
    </w:p>
    <w:p w14:paraId="2815FAA9" w14:textId="023573CA" w:rsidR="00D32054" w:rsidRPr="001B2ECC" w:rsidRDefault="00D32054" w:rsidP="001B2ECC">
      <w:pPr>
        <w:pStyle w:val="ListParagraph"/>
        <w:numPr>
          <w:ilvl w:val="0"/>
          <w:numId w:val="5"/>
        </w:numPr>
        <w:spacing w:line="480" w:lineRule="auto"/>
        <w:rPr>
          <w:rFonts w:ascii="Times New Roman" w:hAnsi="Times New Roman" w:cs="Times New Roman"/>
          <w:sz w:val="24"/>
          <w:szCs w:val="24"/>
        </w:rPr>
      </w:pPr>
      <w:r w:rsidRPr="001B2ECC">
        <w:rPr>
          <w:rFonts w:ascii="Times New Roman" w:hAnsi="Times New Roman" w:cs="Times New Roman"/>
          <w:sz w:val="24"/>
          <w:szCs w:val="24"/>
        </w:rPr>
        <w:t>For the charge to remain moving in a straight path, F</w:t>
      </w:r>
      <w:r w:rsidRPr="001B2ECC">
        <w:rPr>
          <w:rFonts w:ascii="Times New Roman" w:hAnsi="Times New Roman" w:cs="Times New Roman"/>
          <w:sz w:val="24"/>
          <w:szCs w:val="24"/>
          <w:vertAlign w:val="subscript"/>
        </w:rPr>
        <w:t xml:space="preserve">B </w:t>
      </w:r>
      <w:r w:rsidRPr="001B2ECC">
        <w:rPr>
          <w:rFonts w:ascii="Times New Roman" w:hAnsi="Times New Roman" w:cs="Times New Roman"/>
          <w:sz w:val="24"/>
          <w:szCs w:val="24"/>
        </w:rPr>
        <w:t xml:space="preserve">= </w:t>
      </w:r>
      <w:proofErr w:type="gramStart"/>
      <w:r w:rsidRPr="001B2ECC">
        <w:rPr>
          <w:rFonts w:ascii="Times New Roman" w:hAnsi="Times New Roman" w:cs="Times New Roman"/>
          <w:sz w:val="24"/>
          <w:szCs w:val="24"/>
        </w:rPr>
        <w:t>F</w:t>
      </w:r>
      <w:r w:rsidRPr="001B2ECC">
        <w:rPr>
          <w:rFonts w:ascii="Times New Roman" w:hAnsi="Times New Roman" w:cs="Times New Roman"/>
          <w:sz w:val="24"/>
          <w:szCs w:val="24"/>
          <w:vertAlign w:val="subscript"/>
        </w:rPr>
        <w:t xml:space="preserve">E </w:t>
      </w:r>
      <w:r w:rsidRPr="001B2ECC">
        <w:rPr>
          <w:rFonts w:ascii="Times New Roman" w:hAnsi="Times New Roman" w:cs="Times New Roman"/>
          <w:sz w:val="24"/>
          <w:szCs w:val="24"/>
        </w:rPr>
        <w:t>,</w:t>
      </w:r>
      <w:proofErr w:type="gramEnd"/>
      <w:r w:rsidRPr="001B2ECC">
        <w:rPr>
          <w:rFonts w:ascii="Times New Roman" w:hAnsi="Times New Roman" w:cs="Times New Roman"/>
          <w:sz w:val="24"/>
          <w:szCs w:val="24"/>
        </w:rPr>
        <w:t xml:space="preserve"> v = E/B</w:t>
      </w:r>
    </w:p>
    <w:p w14:paraId="57A7CEC5" w14:textId="73242F1B" w:rsidR="00D32054" w:rsidRPr="001B2ECC" w:rsidRDefault="00D32054" w:rsidP="001B2ECC">
      <w:pPr>
        <w:pStyle w:val="ListParagraph"/>
        <w:numPr>
          <w:ilvl w:val="0"/>
          <w:numId w:val="5"/>
        </w:numPr>
        <w:spacing w:line="480" w:lineRule="auto"/>
        <w:rPr>
          <w:rFonts w:ascii="Times New Roman" w:hAnsi="Times New Roman" w:cs="Times New Roman"/>
          <w:sz w:val="24"/>
          <w:szCs w:val="24"/>
        </w:rPr>
      </w:pPr>
      <w:r w:rsidRPr="001B2ECC">
        <w:rPr>
          <w:rFonts w:ascii="Times New Roman" w:hAnsi="Times New Roman" w:cs="Times New Roman"/>
          <w:sz w:val="24"/>
          <w:szCs w:val="24"/>
        </w:rPr>
        <w:t>If it was a negatively charged ion, F</w:t>
      </w:r>
      <w:r w:rsidRPr="001B2ECC">
        <w:rPr>
          <w:rFonts w:ascii="Times New Roman" w:hAnsi="Times New Roman" w:cs="Times New Roman"/>
          <w:sz w:val="24"/>
          <w:szCs w:val="24"/>
          <w:vertAlign w:val="subscript"/>
        </w:rPr>
        <w:t>b</w:t>
      </w:r>
      <w:r w:rsidRPr="001B2ECC">
        <w:rPr>
          <w:rFonts w:ascii="Times New Roman" w:hAnsi="Times New Roman" w:cs="Times New Roman"/>
          <w:sz w:val="24"/>
          <w:szCs w:val="24"/>
        </w:rPr>
        <w:t xml:space="preserve"> would go down and F</w:t>
      </w:r>
      <w:r w:rsidRPr="001B2ECC">
        <w:rPr>
          <w:rFonts w:ascii="Times New Roman" w:hAnsi="Times New Roman" w:cs="Times New Roman"/>
          <w:sz w:val="24"/>
          <w:szCs w:val="24"/>
          <w:vertAlign w:val="subscript"/>
        </w:rPr>
        <w:t xml:space="preserve">E </w:t>
      </w:r>
      <w:r w:rsidRPr="001B2ECC">
        <w:rPr>
          <w:rFonts w:ascii="Times New Roman" w:hAnsi="Times New Roman" w:cs="Times New Roman"/>
          <w:sz w:val="24"/>
          <w:szCs w:val="24"/>
        </w:rPr>
        <w:t xml:space="preserve">goes up. </w:t>
      </w:r>
    </w:p>
    <w:p w14:paraId="4E300D41" w14:textId="5736DA9C" w:rsidR="003C2E9D" w:rsidRPr="001B2ECC" w:rsidRDefault="003C2E9D" w:rsidP="001B2ECC">
      <w:pPr>
        <w:pStyle w:val="ListParagraph"/>
        <w:numPr>
          <w:ilvl w:val="0"/>
          <w:numId w:val="5"/>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Velocity = v = </w:t>
      </w:r>
      <w:proofErr w:type="spellStart"/>
      <w:r w:rsidRPr="001B2ECC">
        <w:rPr>
          <w:rFonts w:ascii="Times New Roman" w:hAnsi="Times New Roman" w:cs="Times New Roman"/>
          <w:sz w:val="24"/>
          <w:szCs w:val="24"/>
        </w:rPr>
        <w:t>qBr</w:t>
      </w:r>
      <w:proofErr w:type="spellEnd"/>
      <w:r w:rsidRPr="001B2ECC">
        <w:rPr>
          <w:rFonts w:ascii="Times New Roman" w:hAnsi="Times New Roman" w:cs="Times New Roman"/>
          <w:sz w:val="24"/>
          <w:szCs w:val="24"/>
        </w:rPr>
        <w:t>/m = 1022m/s</w:t>
      </w:r>
    </w:p>
    <w:p w14:paraId="6E6D85D6" w14:textId="302BA8A9" w:rsidR="00EE493C" w:rsidRPr="001B2ECC" w:rsidRDefault="00EE493C" w:rsidP="001B2ECC">
      <w:pPr>
        <w:pStyle w:val="ListParagraph"/>
        <w:numPr>
          <w:ilvl w:val="0"/>
          <w:numId w:val="5"/>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The magnetic force is perpendicular to the speed of the ions. </w:t>
      </w:r>
    </w:p>
    <w:p w14:paraId="440C68B0" w14:textId="77777777" w:rsidR="0000585E" w:rsidRPr="001B2ECC" w:rsidRDefault="00EE493C" w:rsidP="001B2ECC">
      <w:pPr>
        <w:pStyle w:val="ListParagraph"/>
        <w:numPr>
          <w:ilvl w:val="0"/>
          <w:numId w:val="5"/>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Equation of motion for ion is </w:t>
      </w:r>
      <w:r w:rsidR="0000585E" w:rsidRPr="001B2ECC">
        <w:rPr>
          <w:rFonts w:ascii="Times New Roman" w:hAnsi="Times New Roman" w:cs="Times New Roman"/>
          <w:sz w:val="24"/>
          <w:szCs w:val="24"/>
        </w:rPr>
        <w:t xml:space="preserve">m(dv/dt) = </w:t>
      </w:r>
      <w:proofErr w:type="gramStart"/>
      <w:r w:rsidR="0000585E" w:rsidRPr="001B2ECC">
        <w:rPr>
          <w:rFonts w:ascii="Times New Roman" w:hAnsi="Times New Roman" w:cs="Times New Roman"/>
          <w:sz w:val="24"/>
          <w:szCs w:val="24"/>
        </w:rPr>
        <w:t>q(</w:t>
      </w:r>
      <w:proofErr w:type="gramEnd"/>
      <w:r w:rsidR="0000585E" w:rsidRPr="001B2ECC">
        <w:rPr>
          <w:rFonts w:ascii="Times New Roman" w:hAnsi="Times New Roman" w:cs="Times New Roman"/>
          <w:sz w:val="24"/>
          <w:szCs w:val="24"/>
        </w:rPr>
        <w:t>E + v × B)</w:t>
      </w:r>
    </w:p>
    <w:p w14:paraId="3BB64774" w14:textId="775DB85F" w:rsidR="0000585E" w:rsidRPr="001B2ECC" w:rsidRDefault="0000585E" w:rsidP="001B2ECC">
      <w:pPr>
        <w:pStyle w:val="ListParagraph"/>
        <w:spacing w:line="480" w:lineRule="auto"/>
        <w:ind w:left="1080"/>
        <w:rPr>
          <w:rFonts w:ascii="Times New Roman" w:hAnsi="Times New Roman" w:cs="Times New Roman"/>
          <w:sz w:val="24"/>
          <w:szCs w:val="24"/>
        </w:rPr>
      </w:pPr>
      <w:r w:rsidRPr="001B2ECC">
        <w:rPr>
          <w:rFonts w:ascii="Times New Roman" w:hAnsi="Times New Roman" w:cs="Times New Roman"/>
          <w:sz w:val="24"/>
          <w:szCs w:val="24"/>
        </w:rPr>
        <w:t xml:space="preserve">r = </w:t>
      </w:r>
      <w:r w:rsidRPr="001B2ECC">
        <w:rPr>
          <w:rFonts w:ascii="Times New Roman" w:hAnsi="Times New Roman" w:cs="Times New Roman"/>
          <w:sz w:val="24"/>
          <w:szCs w:val="24"/>
        </w:rPr>
        <w:t>mv/</w:t>
      </w:r>
      <w:proofErr w:type="spellStart"/>
      <w:r w:rsidRPr="001B2ECC">
        <w:rPr>
          <w:rFonts w:ascii="Times New Roman" w:hAnsi="Times New Roman" w:cs="Times New Roman"/>
          <w:sz w:val="24"/>
          <w:szCs w:val="24"/>
        </w:rPr>
        <w:t>qB</w:t>
      </w:r>
      <w:proofErr w:type="spellEnd"/>
      <w:r w:rsidRPr="001B2ECC">
        <w:rPr>
          <w:rFonts w:ascii="Times New Roman" w:hAnsi="Times New Roman" w:cs="Times New Roman"/>
          <w:sz w:val="24"/>
          <w:szCs w:val="24"/>
        </w:rPr>
        <w:t xml:space="preserve"> = </w:t>
      </w:r>
      <w:proofErr w:type="spellStart"/>
      <w:r w:rsidRPr="001B2ECC">
        <w:rPr>
          <w:rFonts w:ascii="Times New Roman" w:hAnsi="Times New Roman" w:cs="Times New Roman"/>
          <w:sz w:val="24"/>
          <w:szCs w:val="24"/>
        </w:rPr>
        <w:t>mE</w:t>
      </w:r>
      <w:r w:rsidRPr="001B2ECC">
        <w:rPr>
          <w:rFonts w:ascii="Times New Roman" w:hAnsi="Times New Roman" w:cs="Times New Roman"/>
          <w:sz w:val="24"/>
          <w:szCs w:val="24"/>
          <w:vertAlign w:val="subscript"/>
        </w:rPr>
        <w:t>s</w:t>
      </w:r>
      <w:proofErr w:type="spellEnd"/>
      <w:r w:rsidRPr="001B2ECC">
        <w:rPr>
          <w:rFonts w:ascii="Times New Roman" w:hAnsi="Times New Roman" w:cs="Times New Roman"/>
          <w:sz w:val="24"/>
          <w:szCs w:val="24"/>
        </w:rPr>
        <w:t xml:space="preserve">/ </w:t>
      </w:r>
      <w:proofErr w:type="spellStart"/>
      <w:r w:rsidRPr="001B2ECC">
        <w:rPr>
          <w:rFonts w:ascii="Times New Roman" w:hAnsi="Times New Roman" w:cs="Times New Roman"/>
          <w:sz w:val="24"/>
          <w:szCs w:val="24"/>
        </w:rPr>
        <w:t>qBB</w:t>
      </w:r>
      <w:r w:rsidRPr="001B2ECC">
        <w:rPr>
          <w:rFonts w:ascii="Times New Roman" w:hAnsi="Times New Roman" w:cs="Times New Roman"/>
          <w:sz w:val="24"/>
          <w:szCs w:val="24"/>
          <w:vertAlign w:val="subscript"/>
        </w:rPr>
        <w:t>S</w:t>
      </w:r>
      <w:proofErr w:type="spellEnd"/>
      <w:r w:rsidRPr="001B2ECC">
        <w:rPr>
          <w:rFonts w:ascii="Times New Roman" w:hAnsi="Times New Roman" w:cs="Times New Roman"/>
          <w:sz w:val="24"/>
          <w:szCs w:val="24"/>
          <w:vertAlign w:val="subscript"/>
        </w:rPr>
        <w:t xml:space="preserve"> </w:t>
      </w:r>
      <w:r w:rsidRPr="001B2ECC">
        <w:rPr>
          <w:rFonts w:ascii="Times New Roman" w:hAnsi="Times New Roman" w:cs="Times New Roman"/>
          <w:sz w:val="24"/>
          <w:szCs w:val="24"/>
        </w:rPr>
        <w:t>= 0.00015m</w:t>
      </w:r>
    </w:p>
    <w:p w14:paraId="060FB5C1" w14:textId="693143AC" w:rsidR="0000585E" w:rsidRPr="001B2ECC" w:rsidRDefault="0000585E" w:rsidP="001B2ECC">
      <w:pPr>
        <w:pStyle w:val="ListParagraph"/>
        <w:numPr>
          <w:ilvl w:val="0"/>
          <w:numId w:val="5"/>
        </w:numPr>
        <w:spacing w:line="480" w:lineRule="auto"/>
        <w:rPr>
          <w:rFonts w:ascii="Times New Roman" w:hAnsi="Times New Roman" w:cs="Times New Roman"/>
          <w:sz w:val="24"/>
          <w:szCs w:val="24"/>
        </w:rPr>
      </w:pPr>
      <w:r w:rsidRPr="001B2ECC">
        <w:rPr>
          <w:rFonts w:ascii="Times New Roman" w:hAnsi="Times New Roman" w:cs="Times New Roman"/>
          <w:sz w:val="24"/>
          <w:szCs w:val="24"/>
        </w:rPr>
        <w:t>Doubling the mass and tripling the charge would reduce the charge by 2/3</w:t>
      </w:r>
    </w:p>
    <w:p w14:paraId="52F26450" w14:textId="5AE00255" w:rsidR="0000585E" w:rsidRPr="001B2ECC" w:rsidRDefault="0000585E" w:rsidP="001B2ECC">
      <w:pPr>
        <w:pStyle w:val="ListParagraph"/>
        <w:spacing w:line="480" w:lineRule="auto"/>
        <w:ind w:left="1080"/>
        <w:rPr>
          <w:rFonts w:ascii="Times New Roman" w:hAnsi="Times New Roman" w:cs="Times New Roman"/>
          <w:sz w:val="24"/>
          <w:szCs w:val="24"/>
        </w:rPr>
      </w:pPr>
    </w:p>
    <w:sectPr w:rsidR="0000585E" w:rsidRPr="001B2EC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Cambria Math">
    <w:altName w:val="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D00CE5"/>
    <w:multiLevelType w:val="hybridMultilevel"/>
    <w:tmpl w:val="05EC9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7742D23"/>
    <w:multiLevelType w:val="hybridMultilevel"/>
    <w:tmpl w:val="C778EF50"/>
    <w:lvl w:ilvl="0" w:tplc="54F80A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B4A51A0"/>
    <w:multiLevelType w:val="hybridMultilevel"/>
    <w:tmpl w:val="EEEED1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E162F1"/>
    <w:multiLevelType w:val="hybridMultilevel"/>
    <w:tmpl w:val="CE485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F925CD5"/>
    <w:multiLevelType w:val="hybridMultilevel"/>
    <w:tmpl w:val="D180DD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F55"/>
    <w:rsid w:val="0000585E"/>
    <w:rsid w:val="000239BB"/>
    <w:rsid w:val="00071FA9"/>
    <w:rsid w:val="00077B1E"/>
    <w:rsid w:val="000835CF"/>
    <w:rsid w:val="000E6685"/>
    <w:rsid w:val="00103D83"/>
    <w:rsid w:val="001B2ECC"/>
    <w:rsid w:val="001C658D"/>
    <w:rsid w:val="001E746E"/>
    <w:rsid w:val="001F67FB"/>
    <w:rsid w:val="001F7A5B"/>
    <w:rsid w:val="00296508"/>
    <w:rsid w:val="002B13F1"/>
    <w:rsid w:val="00314E8E"/>
    <w:rsid w:val="0032387F"/>
    <w:rsid w:val="003B2306"/>
    <w:rsid w:val="003C2E9D"/>
    <w:rsid w:val="003F4A2C"/>
    <w:rsid w:val="00475DCF"/>
    <w:rsid w:val="004902C3"/>
    <w:rsid w:val="00491207"/>
    <w:rsid w:val="00510816"/>
    <w:rsid w:val="005122C6"/>
    <w:rsid w:val="005627A3"/>
    <w:rsid w:val="005B5028"/>
    <w:rsid w:val="005B7126"/>
    <w:rsid w:val="005D47C6"/>
    <w:rsid w:val="005F05DD"/>
    <w:rsid w:val="00615FBD"/>
    <w:rsid w:val="00624693"/>
    <w:rsid w:val="0069026B"/>
    <w:rsid w:val="006A1FF3"/>
    <w:rsid w:val="006E40AC"/>
    <w:rsid w:val="006F3CAA"/>
    <w:rsid w:val="00725053"/>
    <w:rsid w:val="00747C19"/>
    <w:rsid w:val="007D23AA"/>
    <w:rsid w:val="008330AF"/>
    <w:rsid w:val="00836153"/>
    <w:rsid w:val="00863CC3"/>
    <w:rsid w:val="0089136F"/>
    <w:rsid w:val="008C7241"/>
    <w:rsid w:val="0092406A"/>
    <w:rsid w:val="00984F55"/>
    <w:rsid w:val="009C635E"/>
    <w:rsid w:val="009F1995"/>
    <w:rsid w:val="00A17C6E"/>
    <w:rsid w:val="00B25011"/>
    <w:rsid w:val="00B3526B"/>
    <w:rsid w:val="00B634F9"/>
    <w:rsid w:val="00B87D01"/>
    <w:rsid w:val="00B975F2"/>
    <w:rsid w:val="00BD630A"/>
    <w:rsid w:val="00BF37FB"/>
    <w:rsid w:val="00C02392"/>
    <w:rsid w:val="00C8448C"/>
    <w:rsid w:val="00C92E3E"/>
    <w:rsid w:val="00D32054"/>
    <w:rsid w:val="00D5607D"/>
    <w:rsid w:val="00D7283B"/>
    <w:rsid w:val="00DD5329"/>
    <w:rsid w:val="00EE493C"/>
    <w:rsid w:val="00F10D75"/>
    <w:rsid w:val="00F1341F"/>
    <w:rsid w:val="00F701B5"/>
    <w:rsid w:val="00F71A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690F53"/>
  <w15:chartTrackingRefBased/>
  <w15:docId w15:val="{5907DCA7-5987-47FE-9F56-A6C8AFA79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4F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289</TotalTime>
  <Pages>9</Pages>
  <Words>927</Words>
  <Characters>5285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lazarus junior</dc:creator>
  <cp:keywords/>
  <dc:description/>
  <cp:lastModifiedBy>lazarus junior</cp:lastModifiedBy>
  <cp:revision>43</cp:revision>
  <dcterms:created xsi:type="dcterms:W3CDTF">2021-01-29T08:31:00Z</dcterms:created>
  <dcterms:modified xsi:type="dcterms:W3CDTF">2021-01-29T13:20:00Z</dcterms:modified>
</cp:coreProperties>
</file>